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DBFB" w14:textId="77777777" w:rsidR="00CE7EF7" w:rsidRPr="00CE7EF7" w:rsidRDefault="00CE7EF7" w:rsidP="004F3685">
      <w:pPr>
        <w:contextualSpacing/>
        <w:rPr>
          <w:rFonts w:ascii="Arial" w:eastAsia="Times New Roman" w:hAnsi="Arial" w:cs="Arial"/>
          <w:sz w:val="36"/>
          <w:szCs w:val="36"/>
        </w:rPr>
      </w:pPr>
      <w:r w:rsidRPr="00CE7EF7">
        <w:rPr>
          <w:rFonts w:ascii="Arial" w:eastAsia="Times New Roman" w:hAnsi="Arial" w:cs="Arial"/>
          <w:color w:val="00008E"/>
          <w:sz w:val="36"/>
          <w:szCs w:val="36"/>
        </w:rPr>
        <w:t>How to Establish a POLY</w:t>
      </w:r>
      <w:r w:rsidRPr="004F3685">
        <w:rPr>
          <w:rFonts w:ascii="Arial" w:eastAsia="Times New Roman" w:hAnsi="Arial" w:cs="Arial"/>
          <w:color w:val="00008E"/>
          <w:sz w:val="36"/>
          <w:szCs w:val="36"/>
        </w:rPr>
        <w:t>/PMSE</w:t>
      </w:r>
      <w:r w:rsidRPr="00CE7EF7">
        <w:rPr>
          <w:rFonts w:ascii="Arial" w:eastAsia="Times New Roman" w:hAnsi="Arial" w:cs="Arial"/>
          <w:color w:val="00008E"/>
          <w:sz w:val="36"/>
          <w:szCs w:val="36"/>
        </w:rPr>
        <w:t xml:space="preserve"> Student Chapter </w:t>
      </w:r>
    </w:p>
    <w:p w14:paraId="621BF10A"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64FB0A10"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Formulate Chapter Bylaws</w:t>
      </w:r>
    </w:p>
    <w:p w14:paraId="0DBDE434" w14:textId="77777777" w:rsidR="00CE7EF7" w:rsidRPr="00CE7EF7" w:rsidRDefault="00CE7EF7" w:rsidP="004F3685">
      <w:pPr>
        <w:ind w:left="720" w:hanging="360"/>
        <w:contextualSpacing/>
        <w:rPr>
          <w:rFonts w:ascii="Arial" w:eastAsia="Times New Roman" w:hAnsi="Arial" w:cs="Arial"/>
        </w:rPr>
      </w:pPr>
      <w:r w:rsidRPr="00CE7EF7">
        <w:rPr>
          <w:rFonts w:ascii="Arial" w:eastAsia="Times New Roman" w:hAnsi="Arial" w:cs="Arial"/>
          <w:sz w:val="22"/>
          <w:szCs w:val="22"/>
        </w:rPr>
        <w:t xml:space="preserve">Bylaws should include: </w:t>
      </w:r>
    </w:p>
    <w:p w14:paraId="48E850F1"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Name of Organization </w:t>
      </w:r>
    </w:p>
    <w:p w14:paraId="13761448"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Purpose/Objectives </w:t>
      </w:r>
    </w:p>
    <w:p w14:paraId="33F4C2C2"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Membership Eligibility </w:t>
      </w:r>
    </w:p>
    <w:p w14:paraId="4FE05395"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Executive Officers &amp; Duties of Officers </w:t>
      </w:r>
    </w:p>
    <w:p w14:paraId="6BF3636D"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Financing Organization (dues, departmental or/and industrial sponsorship) </w:t>
      </w:r>
    </w:p>
    <w:p w14:paraId="733A46CE" w14:textId="77777777" w:rsidR="00CE7EF7" w:rsidRPr="00CE7EF7"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Annual Report (to be submitted to the POLY</w:t>
      </w:r>
      <w:r w:rsidR="00637BDC">
        <w:rPr>
          <w:rFonts w:ascii="Arial" w:eastAsia="Times New Roman" w:hAnsi="Arial" w:cs="Arial"/>
          <w:sz w:val="22"/>
          <w:szCs w:val="22"/>
        </w:rPr>
        <w:t>/PMSE</w:t>
      </w:r>
      <w:r w:rsidRPr="00CE7EF7">
        <w:rPr>
          <w:rFonts w:ascii="Arial" w:eastAsia="Times New Roman" w:hAnsi="Arial" w:cs="Arial"/>
          <w:sz w:val="22"/>
          <w:szCs w:val="22"/>
        </w:rPr>
        <w:t xml:space="preserve"> </w:t>
      </w:r>
      <w:r w:rsidR="0092728B">
        <w:rPr>
          <w:rFonts w:ascii="Arial" w:eastAsia="Times New Roman" w:hAnsi="Arial" w:cs="Arial"/>
          <w:sz w:val="22"/>
          <w:szCs w:val="22"/>
        </w:rPr>
        <w:t>Student Chapter C</w:t>
      </w:r>
      <w:r w:rsidRPr="00CE7EF7">
        <w:rPr>
          <w:rFonts w:ascii="Arial" w:eastAsia="Times New Roman" w:hAnsi="Arial" w:cs="Arial"/>
          <w:sz w:val="22"/>
          <w:szCs w:val="22"/>
        </w:rPr>
        <w:t xml:space="preserve">ommittee) </w:t>
      </w:r>
    </w:p>
    <w:p w14:paraId="1DBB3091" w14:textId="3340C259" w:rsidR="00CE7EF7" w:rsidRPr="00377556" w:rsidRDefault="00CE7EF7" w:rsidP="004F3685">
      <w:pPr>
        <w:numPr>
          <w:ilvl w:val="0"/>
          <w:numId w:val="1"/>
        </w:numPr>
        <w:contextualSpacing/>
        <w:rPr>
          <w:rFonts w:ascii="Arial" w:eastAsia="Times New Roman" w:hAnsi="Arial" w:cs="Arial"/>
        </w:rPr>
      </w:pPr>
      <w:r w:rsidRPr="00CE7EF7">
        <w:rPr>
          <w:rFonts w:ascii="Arial" w:eastAsia="Times New Roman" w:hAnsi="Arial" w:cs="Arial"/>
          <w:sz w:val="22"/>
          <w:szCs w:val="22"/>
        </w:rPr>
        <w:t xml:space="preserve">Amendments (procedure for making changes to bylaws) </w:t>
      </w:r>
    </w:p>
    <w:p w14:paraId="566CABE5" w14:textId="0E6A8F58" w:rsidR="00377556" w:rsidRPr="00CE7EF7" w:rsidRDefault="00377556" w:rsidP="004F3685">
      <w:pPr>
        <w:numPr>
          <w:ilvl w:val="0"/>
          <w:numId w:val="1"/>
        </w:numPr>
        <w:contextualSpacing/>
        <w:rPr>
          <w:rFonts w:ascii="Arial" w:eastAsia="Times New Roman" w:hAnsi="Arial" w:cs="Arial"/>
        </w:rPr>
      </w:pPr>
      <w:r>
        <w:rPr>
          <w:rFonts w:ascii="Arial" w:eastAsia="Times New Roman" w:hAnsi="Arial" w:cs="Arial"/>
          <w:sz w:val="22"/>
          <w:szCs w:val="22"/>
        </w:rPr>
        <w:t>There are example bylaws provided by both PMSE and POLY</w:t>
      </w:r>
    </w:p>
    <w:p w14:paraId="3142FB86"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71B81D24"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Select a Faculty Advisor</w:t>
      </w:r>
    </w:p>
    <w:p w14:paraId="3F42E9A3" w14:textId="77777777" w:rsidR="00CE7EF7" w:rsidRDefault="00CE7EF7" w:rsidP="004F3685">
      <w:pPr>
        <w:ind w:left="360"/>
        <w:contextualSpacing/>
        <w:rPr>
          <w:rFonts w:ascii="Arial" w:eastAsia="Times New Roman" w:hAnsi="Arial" w:cs="Arial"/>
          <w:sz w:val="22"/>
          <w:szCs w:val="22"/>
        </w:rPr>
      </w:pPr>
      <w:r w:rsidRPr="00CE7EF7">
        <w:rPr>
          <w:rFonts w:ascii="Arial" w:eastAsia="Times New Roman" w:hAnsi="Arial" w:cs="Arial"/>
          <w:sz w:val="22"/>
          <w:szCs w:val="22"/>
        </w:rPr>
        <w:t>Each POLY</w:t>
      </w:r>
      <w:r w:rsidR="00637BDC">
        <w:rPr>
          <w:rFonts w:ascii="Arial" w:eastAsia="Times New Roman" w:hAnsi="Arial" w:cs="Arial"/>
          <w:sz w:val="22"/>
          <w:szCs w:val="22"/>
        </w:rPr>
        <w:t>/PMSE</w:t>
      </w:r>
      <w:r w:rsidRPr="00CE7EF7">
        <w:rPr>
          <w:rFonts w:ascii="Arial" w:eastAsia="Times New Roman" w:hAnsi="Arial" w:cs="Arial"/>
          <w:sz w:val="22"/>
          <w:szCs w:val="22"/>
        </w:rPr>
        <w:t xml:space="preserve"> Student Chapter must have a Facult</w:t>
      </w:r>
      <w:r>
        <w:rPr>
          <w:rFonts w:ascii="Arial" w:eastAsia="Times New Roman" w:hAnsi="Arial" w:cs="Arial"/>
          <w:sz w:val="22"/>
          <w:szCs w:val="22"/>
        </w:rPr>
        <w:t>y Advisor who is a POLY</w:t>
      </w:r>
      <w:r w:rsidR="00637BDC">
        <w:rPr>
          <w:rFonts w:ascii="Arial" w:eastAsia="Times New Roman" w:hAnsi="Arial" w:cs="Arial"/>
          <w:sz w:val="22"/>
          <w:szCs w:val="22"/>
        </w:rPr>
        <w:t xml:space="preserve"> or PMSE</w:t>
      </w:r>
      <w:r>
        <w:rPr>
          <w:rFonts w:ascii="Arial" w:eastAsia="Times New Roman" w:hAnsi="Arial" w:cs="Arial"/>
          <w:sz w:val="22"/>
          <w:szCs w:val="22"/>
        </w:rPr>
        <w:t xml:space="preserve"> member. </w:t>
      </w:r>
      <w:r w:rsidRPr="00CE7EF7">
        <w:rPr>
          <w:rFonts w:ascii="Arial" w:eastAsia="Times New Roman" w:hAnsi="Arial" w:cs="Arial"/>
          <w:sz w:val="22"/>
          <w:szCs w:val="22"/>
        </w:rPr>
        <w:t xml:space="preserve">Characteristics of an ideal faculty advisor include: </w:t>
      </w:r>
    </w:p>
    <w:p w14:paraId="0509D9ED" w14:textId="77777777" w:rsidR="004F3685" w:rsidRPr="00CE7EF7" w:rsidRDefault="004F3685" w:rsidP="004F3685">
      <w:pPr>
        <w:ind w:left="360"/>
        <w:contextualSpacing/>
        <w:rPr>
          <w:rFonts w:ascii="Arial" w:eastAsia="Times New Roman" w:hAnsi="Arial" w:cs="Arial"/>
        </w:rPr>
      </w:pPr>
    </w:p>
    <w:p w14:paraId="65FA060D" w14:textId="77777777" w:rsidR="00CE7EF7" w:rsidRPr="00CE7EF7" w:rsidRDefault="00CE7EF7" w:rsidP="004F3685">
      <w:pPr>
        <w:numPr>
          <w:ilvl w:val="1"/>
          <w:numId w:val="1"/>
        </w:numPr>
        <w:ind w:left="720"/>
        <w:contextualSpacing/>
        <w:rPr>
          <w:rFonts w:ascii="Arial" w:eastAsia="Times New Roman" w:hAnsi="Arial" w:cs="Arial"/>
          <w:sz w:val="22"/>
          <w:szCs w:val="22"/>
        </w:rPr>
      </w:pPr>
      <w:r w:rsidRPr="00CE7EF7">
        <w:rPr>
          <w:rFonts w:ascii="Arial" w:eastAsia="Times New Roman" w:hAnsi="Arial" w:cs="Arial"/>
          <w:sz w:val="22"/>
          <w:szCs w:val="22"/>
        </w:rPr>
        <w:t>Act as a spokesperson for the Division, encouraging students to become members or affiliates of POLY</w:t>
      </w:r>
      <w:r w:rsidR="00637BDC">
        <w:rPr>
          <w:rFonts w:ascii="Arial" w:eastAsia="Times New Roman" w:hAnsi="Arial" w:cs="Arial"/>
          <w:sz w:val="22"/>
          <w:szCs w:val="22"/>
        </w:rPr>
        <w:t xml:space="preserve"> or PMSE</w:t>
      </w:r>
      <w:r w:rsidRPr="00CE7EF7">
        <w:rPr>
          <w:rFonts w:ascii="Arial" w:eastAsia="Times New Roman" w:hAnsi="Arial" w:cs="Arial"/>
          <w:sz w:val="22"/>
          <w:szCs w:val="22"/>
        </w:rPr>
        <w:t xml:space="preserve">. </w:t>
      </w:r>
    </w:p>
    <w:p w14:paraId="43C72053" w14:textId="77777777" w:rsidR="00CE7EF7" w:rsidRPr="00CE7EF7" w:rsidRDefault="00CE7EF7" w:rsidP="004F3685">
      <w:pPr>
        <w:numPr>
          <w:ilvl w:val="1"/>
          <w:numId w:val="1"/>
        </w:numPr>
        <w:ind w:left="720"/>
        <w:contextualSpacing/>
        <w:rPr>
          <w:rFonts w:ascii="Arial" w:eastAsia="Times New Roman" w:hAnsi="Arial" w:cs="Arial"/>
          <w:sz w:val="22"/>
          <w:szCs w:val="22"/>
        </w:rPr>
      </w:pPr>
      <w:r w:rsidRPr="00CE7EF7">
        <w:rPr>
          <w:rFonts w:ascii="Arial" w:eastAsia="Times New Roman" w:hAnsi="Arial" w:cs="Arial"/>
          <w:sz w:val="22"/>
          <w:szCs w:val="22"/>
        </w:rPr>
        <w:t xml:space="preserve">Desire to work with students. </w:t>
      </w:r>
    </w:p>
    <w:p w14:paraId="492FF6CE" w14:textId="77777777" w:rsidR="00CE7EF7" w:rsidRPr="00CE7EF7" w:rsidRDefault="00CE7EF7" w:rsidP="004F3685">
      <w:pPr>
        <w:numPr>
          <w:ilvl w:val="1"/>
          <w:numId w:val="1"/>
        </w:numPr>
        <w:ind w:left="720"/>
        <w:contextualSpacing/>
        <w:rPr>
          <w:rFonts w:ascii="Arial" w:eastAsia="Times New Roman" w:hAnsi="Arial" w:cs="Arial"/>
          <w:sz w:val="22"/>
          <w:szCs w:val="22"/>
        </w:rPr>
      </w:pPr>
      <w:r w:rsidRPr="00CE7EF7">
        <w:rPr>
          <w:rFonts w:ascii="Arial" w:eastAsia="Times New Roman" w:hAnsi="Arial" w:cs="Arial"/>
          <w:sz w:val="22"/>
          <w:szCs w:val="22"/>
        </w:rPr>
        <w:t xml:space="preserve">Assist chapter to identify and secure funding (department, industry, professional organizations). </w:t>
      </w:r>
    </w:p>
    <w:p w14:paraId="501C10D4" w14:textId="77777777" w:rsidR="00CE7EF7" w:rsidRPr="00CE7EF7" w:rsidRDefault="00CE7EF7" w:rsidP="004F3685">
      <w:pPr>
        <w:numPr>
          <w:ilvl w:val="1"/>
          <w:numId w:val="1"/>
        </w:numPr>
        <w:ind w:left="720"/>
        <w:contextualSpacing/>
        <w:rPr>
          <w:rFonts w:ascii="Arial" w:eastAsia="Times New Roman" w:hAnsi="Arial" w:cs="Arial"/>
        </w:rPr>
      </w:pPr>
      <w:r w:rsidRPr="00CE7EF7">
        <w:rPr>
          <w:rFonts w:ascii="Arial" w:eastAsia="Times New Roman" w:hAnsi="Arial" w:cs="Arial"/>
          <w:sz w:val="22"/>
          <w:szCs w:val="22"/>
        </w:rPr>
        <w:t xml:space="preserve">Attend executive officers’ and chapter meetings. </w:t>
      </w:r>
    </w:p>
    <w:p w14:paraId="5FBE869B" w14:textId="77777777" w:rsidR="004F3685" w:rsidRDefault="004F3685" w:rsidP="004F3685">
      <w:pPr>
        <w:contextualSpacing/>
        <w:rPr>
          <w:rFonts w:ascii="Arial" w:eastAsia="Times New Roman" w:hAnsi="Arial" w:cs="Arial"/>
        </w:rPr>
      </w:pPr>
    </w:p>
    <w:p w14:paraId="2B3ED03C" w14:textId="77777777" w:rsidR="00CE7EF7" w:rsidRPr="00CE7EF7" w:rsidRDefault="00CE7EF7" w:rsidP="004F3685">
      <w:pPr>
        <w:contextualSpacing/>
        <w:rPr>
          <w:rFonts w:ascii="Arial" w:eastAsia="Times New Roman" w:hAnsi="Arial" w:cs="Arial"/>
        </w:rPr>
      </w:pPr>
      <w:r w:rsidRPr="00CE7EF7">
        <w:rPr>
          <w:rFonts w:ascii="Arial" w:eastAsia="Times New Roman" w:hAnsi="Arial" w:cs="Arial"/>
        </w:rPr>
        <w:t xml:space="preserve">Who May Join? </w:t>
      </w:r>
    </w:p>
    <w:p w14:paraId="23C7652A" w14:textId="77777777" w:rsidR="00CE7EF7" w:rsidRPr="00CE7EF7" w:rsidRDefault="00CE7EF7" w:rsidP="004F3685">
      <w:pPr>
        <w:ind w:left="360"/>
        <w:contextualSpacing/>
        <w:rPr>
          <w:rFonts w:ascii="Arial" w:eastAsia="Times New Roman" w:hAnsi="Arial" w:cs="Arial"/>
        </w:rPr>
      </w:pPr>
      <w:r w:rsidRPr="00CE7EF7">
        <w:rPr>
          <w:rFonts w:ascii="Arial" w:eastAsia="Times New Roman" w:hAnsi="Arial" w:cs="Arial"/>
          <w:sz w:val="22"/>
          <w:szCs w:val="22"/>
        </w:rPr>
        <w:t>Any graduate or undergraduate student who is working towards a degree in a polymer-related discipline at a two- or four-year college or university in the</w:t>
      </w:r>
      <w:r>
        <w:rPr>
          <w:rFonts w:ascii="Arial" w:eastAsia="Times New Roman" w:hAnsi="Arial" w:cs="Arial"/>
          <w:sz w:val="22"/>
          <w:szCs w:val="22"/>
        </w:rPr>
        <w:t xml:space="preserve"> United States or abroad. Post</w:t>
      </w:r>
      <w:r w:rsidRPr="00CE7EF7">
        <w:rPr>
          <w:rFonts w:ascii="Arial" w:eastAsia="Times New Roman" w:hAnsi="Arial" w:cs="Arial"/>
          <w:sz w:val="22"/>
          <w:szCs w:val="22"/>
        </w:rPr>
        <w:t>doctoral associates working in a polymer-related field may also join a POLY</w:t>
      </w:r>
      <w:r>
        <w:rPr>
          <w:rFonts w:ascii="Arial" w:eastAsia="Times New Roman" w:hAnsi="Arial" w:cs="Arial"/>
          <w:sz w:val="22"/>
          <w:szCs w:val="22"/>
        </w:rPr>
        <w:t>/PMSE</w:t>
      </w:r>
      <w:r w:rsidRPr="00CE7EF7">
        <w:rPr>
          <w:rFonts w:ascii="Arial" w:eastAsia="Times New Roman" w:hAnsi="Arial" w:cs="Arial"/>
          <w:sz w:val="22"/>
          <w:szCs w:val="22"/>
        </w:rPr>
        <w:t xml:space="preserve"> Student Chapter. </w:t>
      </w:r>
    </w:p>
    <w:p w14:paraId="3380CE28" w14:textId="77777777" w:rsidR="004F3685" w:rsidRDefault="004F3685" w:rsidP="004F3685">
      <w:pPr>
        <w:contextualSpacing/>
        <w:rPr>
          <w:rFonts w:ascii="Arial" w:eastAsia="Times New Roman" w:hAnsi="Arial" w:cs="Arial"/>
        </w:rPr>
      </w:pPr>
    </w:p>
    <w:p w14:paraId="6F719C76" w14:textId="77777777" w:rsidR="00CE7EF7" w:rsidRPr="00CE7EF7" w:rsidRDefault="00CE7EF7" w:rsidP="004F3685">
      <w:pPr>
        <w:contextualSpacing/>
        <w:rPr>
          <w:rFonts w:ascii="Arial" w:eastAsia="Times New Roman" w:hAnsi="Arial" w:cs="Arial"/>
        </w:rPr>
      </w:pPr>
      <w:r w:rsidRPr="00CE7EF7">
        <w:rPr>
          <w:rFonts w:ascii="Arial" w:eastAsia="Times New Roman" w:hAnsi="Arial" w:cs="Arial"/>
        </w:rPr>
        <w:t>How to Become a POLY</w:t>
      </w:r>
      <w:r w:rsidR="00637BDC">
        <w:rPr>
          <w:rFonts w:ascii="Arial" w:eastAsia="Times New Roman" w:hAnsi="Arial" w:cs="Arial"/>
        </w:rPr>
        <w:t xml:space="preserve"> or PMSE</w:t>
      </w:r>
      <w:r w:rsidRPr="00CE7EF7">
        <w:rPr>
          <w:rFonts w:ascii="Arial" w:eastAsia="Times New Roman" w:hAnsi="Arial" w:cs="Arial"/>
        </w:rPr>
        <w:t xml:space="preserve"> Student Member?</w:t>
      </w:r>
    </w:p>
    <w:p w14:paraId="748C4317" w14:textId="77777777" w:rsidR="00CE7EF7" w:rsidRPr="00CE7EF7" w:rsidRDefault="00CE7EF7" w:rsidP="004F3685">
      <w:pPr>
        <w:ind w:left="360"/>
        <w:contextualSpacing/>
        <w:rPr>
          <w:rFonts w:ascii="Arial" w:eastAsia="Times New Roman" w:hAnsi="Arial" w:cs="Arial"/>
        </w:rPr>
      </w:pPr>
      <w:r w:rsidRPr="00CE7EF7">
        <w:rPr>
          <w:rFonts w:ascii="Arial" w:eastAsia="Times New Roman" w:hAnsi="Arial" w:cs="Arial"/>
          <w:sz w:val="22"/>
          <w:szCs w:val="22"/>
        </w:rPr>
        <w:t>To join the POLY</w:t>
      </w:r>
      <w:r w:rsidR="00637BDC">
        <w:rPr>
          <w:rFonts w:ascii="Arial" w:eastAsia="Times New Roman" w:hAnsi="Arial" w:cs="Arial"/>
          <w:sz w:val="22"/>
          <w:szCs w:val="22"/>
        </w:rPr>
        <w:t xml:space="preserve"> and PMSE</w:t>
      </w:r>
      <w:r w:rsidRPr="00CE7EF7">
        <w:rPr>
          <w:rFonts w:ascii="Arial" w:eastAsia="Times New Roman" w:hAnsi="Arial" w:cs="Arial"/>
          <w:sz w:val="22"/>
          <w:szCs w:val="22"/>
        </w:rPr>
        <w:t xml:space="preserve"> Division</w:t>
      </w:r>
      <w:r w:rsidR="00637BDC">
        <w:rPr>
          <w:rFonts w:ascii="Arial" w:eastAsia="Times New Roman" w:hAnsi="Arial" w:cs="Arial"/>
          <w:sz w:val="22"/>
          <w:szCs w:val="22"/>
        </w:rPr>
        <w:t>s</w:t>
      </w:r>
      <w:r w:rsidRPr="00CE7EF7">
        <w:rPr>
          <w:rFonts w:ascii="Arial" w:eastAsia="Times New Roman" w:hAnsi="Arial" w:cs="Arial"/>
          <w:sz w:val="22"/>
          <w:szCs w:val="22"/>
        </w:rPr>
        <w:t xml:space="preserve"> as a Student Member, a student must be a member of the American Chemical Society (ACS). As an ACS member, POLY </w:t>
      </w:r>
      <w:r w:rsidR="00637BDC">
        <w:rPr>
          <w:rFonts w:ascii="Arial" w:eastAsia="Times New Roman" w:hAnsi="Arial" w:cs="Arial"/>
          <w:sz w:val="22"/>
          <w:szCs w:val="22"/>
        </w:rPr>
        <w:t xml:space="preserve">and PMSE </w:t>
      </w:r>
      <w:r w:rsidRPr="00CE7EF7">
        <w:rPr>
          <w:rFonts w:ascii="Arial" w:eastAsia="Times New Roman" w:hAnsi="Arial" w:cs="Arial"/>
          <w:sz w:val="22"/>
          <w:szCs w:val="22"/>
        </w:rPr>
        <w:t xml:space="preserve">membership dues are </w:t>
      </w:r>
      <w:r w:rsidR="00637BDC">
        <w:rPr>
          <w:rFonts w:ascii="Arial" w:eastAsia="Times New Roman" w:hAnsi="Arial" w:cs="Arial"/>
          <w:sz w:val="22"/>
          <w:szCs w:val="22"/>
        </w:rPr>
        <w:t xml:space="preserve">free for the first year, and </w:t>
      </w:r>
      <w:r w:rsidRPr="00CE7EF7">
        <w:rPr>
          <w:rFonts w:ascii="Arial" w:eastAsia="Times New Roman" w:hAnsi="Arial" w:cs="Arial"/>
          <w:sz w:val="22"/>
          <w:szCs w:val="22"/>
        </w:rPr>
        <w:t>$20.00/year</w:t>
      </w:r>
      <w:r w:rsidR="00637BDC">
        <w:rPr>
          <w:rFonts w:ascii="Arial" w:eastAsia="Times New Roman" w:hAnsi="Arial" w:cs="Arial"/>
          <w:sz w:val="22"/>
          <w:szCs w:val="22"/>
        </w:rPr>
        <w:t xml:space="preserve"> after</w:t>
      </w:r>
      <w:r w:rsidRPr="00CE7EF7">
        <w:rPr>
          <w:rFonts w:ascii="Arial" w:eastAsia="Times New Roman" w:hAnsi="Arial" w:cs="Arial"/>
          <w:sz w:val="22"/>
          <w:szCs w:val="22"/>
        </w:rPr>
        <w:t>. If the student is not a member of ACS, he/she may join POLY</w:t>
      </w:r>
      <w:r w:rsidR="00637BDC">
        <w:rPr>
          <w:rFonts w:ascii="Arial" w:eastAsia="Times New Roman" w:hAnsi="Arial" w:cs="Arial"/>
          <w:sz w:val="22"/>
          <w:szCs w:val="22"/>
        </w:rPr>
        <w:t xml:space="preserve"> or PMSE</w:t>
      </w:r>
      <w:r w:rsidRPr="00CE7EF7">
        <w:rPr>
          <w:rFonts w:ascii="Arial" w:eastAsia="Times New Roman" w:hAnsi="Arial" w:cs="Arial"/>
          <w:sz w:val="22"/>
          <w:szCs w:val="22"/>
        </w:rPr>
        <w:t xml:space="preserve"> as an Affiliate at a rate of $50.00/year.</w:t>
      </w:r>
    </w:p>
    <w:p w14:paraId="43F6BCAC"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6BB0DAF0"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Who Can Start a Chapter?</w:t>
      </w:r>
    </w:p>
    <w:p w14:paraId="7ACC1BD3" w14:textId="0991F02D" w:rsidR="00CE7EF7" w:rsidRPr="00377556" w:rsidRDefault="00CE7EF7" w:rsidP="00377556">
      <w:pPr>
        <w:pStyle w:val="ListParagraph"/>
        <w:numPr>
          <w:ilvl w:val="0"/>
          <w:numId w:val="4"/>
        </w:numPr>
        <w:ind w:left="720"/>
        <w:rPr>
          <w:rFonts w:ascii="Arial" w:eastAsia="Times New Roman" w:hAnsi="Arial" w:cs="Arial"/>
        </w:rPr>
      </w:pPr>
      <w:r w:rsidRPr="00377556">
        <w:rPr>
          <w:rFonts w:ascii="Arial" w:eastAsia="Times New Roman" w:hAnsi="Arial" w:cs="Arial"/>
          <w:sz w:val="22"/>
          <w:szCs w:val="22"/>
        </w:rPr>
        <w:t xml:space="preserve">Interested students in any two- or four-year college or university, offering a degree in a polymer-related field may establish a Student Chapter. </w:t>
      </w:r>
    </w:p>
    <w:p w14:paraId="03546A90" w14:textId="055D2632" w:rsidR="00CE7EF7" w:rsidRPr="00377556" w:rsidRDefault="00CE7EF7" w:rsidP="005374EA">
      <w:pPr>
        <w:pStyle w:val="ListParagraph"/>
        <w:numPr>
          <w:ilvl w:val="0"/>
          <w:numId w:val="4"/>
        </w:numPr>
        <w:ind w:left="720"/>
        <w:rPr>
          <w:rFonts w:ascii="Arial" w:eastAsia="Times New Roman" w:hAnsi="Arial" w:cs="Arial"/>
        </w:rPr>
      </w:pPr>
      <w:r w:rsidRPr="00377556">
        <w:rPr>
          <w:rFonts w:ascii="Arial" w:eastAsia="Times New Roman" w:hAnsi="Arial" w:cs="Arial"/>
          <w:sz w:val="22"/>
          <w:szCs w:val="22"/>
        </w:rPr>
        <w:t xml:space="preserve">Students or faculty members interested in forming a chapter should contact the </w:t>
      </w:r>
      <w:r w:rsidR="00377556" w:rsidRPr="00377556">
        <w:rPr>
          <w:rFonts w:ascii="Arial" w:eastAsia="Times New Roman" w:hAnsi="Arial" w:cs="Arial"/>
          <w:sz w:val="22"/>
          <w:szCs w:val="22"/>
        </w:rPr>
        <w:t>POLY/PMSE Student Chapter Committee</w:t>
      </w:r>
      <w:r w:rsidRPr="00377556">
        <w:rPr>
          <w:rFonts w:ascii="Arial" w:eastAsia="Times New Roman" w:hAnsi="Arial" w:cs="Arial"/>
          <w:sz w:val="22"/>
          <w:szCs w:val="22"/>
        </w:rPr>
        <w:t>. Information regarding POLY</w:t>
      </w:r>
      <w:r w:rsidR="004F3685" w:rsidRPr="00377556">
        <w:rPr>
          <w:rFonts w:ascii="Arial" w:eastAsia="Times New Roman" w:hAnsi="Arial" w:cs="Arial"/>
          <w:sz w:val="22"/>
          <w:szCs w:val="22"/>
        </w:rPr>
        <w:t>/PMSE</w:t>
      </w:r>
      <w:r w:rsidRPr="00377556">
        <w:rPr>
          <w:rFonts w:ascii="Arial" w:eastAsia="Times New Roman" w:hAnsi="Arial" w:cs="Arial"/>
          <w:sz w:val="22"/>
          <w:szCs w:val="22"/>
        </w:rPr>
        <w:t xml:space="preserve"> Student Chapter Start-up can </w:t>
      </w:r>
      <w:r w:rsidR="00377556">
        <w:rPr>
          <w:rFonts w:ascii="Arial" w:eastAsia="Times New Roman" w:hAnsi="Arial" w:cs="Arial"/>
          <w:sz w:val="22"/>
          <w:szCs w:val="22"/>
        </w:rPr>
        <w:t xml:space="preserve">also </w:t>
      </w:r>
      <w:r w:rsidRPr="00377556">
        <w:rPr>
          <w:rFonts w:ascii="Arial" w:eastAsia="Times New Roman" w:hAnsi="Arial" w:cs="Arial"/>
          <w:sz w:val="22"/>
          <w:szCs w:val="22"/>
        </w:rPr>
        <w:t>be found a</w:t>
      </w:r>
      <w:bookmarkStart w:id="0" w:name="_GoBack"/>
      <w:bookmarkEnd w:id="0"/>
      <w:r w:rsidRPr="00377556">
        <w:rPr>
          <w:rFonts w:ascii="Arial" w:eastAsia="Times New Roman" w:hAnsi="Arial" w:cs="Arial"/>
          <w:sz w:val="22"/>
          <w:szCs w:val="22"/>
        </w:rPr>
        <w:t xml:space="preserve">t </w:t>
      </w:r>
      <w:r w:rsidR="004F3685" w:rsidRPr="00377556">
        <w:rPr>
          <w:rFonts w:ascii="Arial" w:eastAsia="Times New Roman" w:hAnsi="Arial" w:cs="Arial"/>
          <w:color w:val="0000FF"/>
          <w:sz w:val="22"/>
          <w:szCs w:val="22"/>
        </w:rPr>
        <w:t>https://pmsedivision.org/student-chapters/</w:t>
      </w:r>
    </w:p>
    <w:p w14:paraId="5888C1FF" w14:textId="77777777" w:rsidR="00CE7EF7" w:rsidRPr="00377556" w:rsidRDefault="00CE7EF7" w:rsidP="00377556">
      <w:pPr>
        <w:pStyle w:val="ListParagraph"/>
        <w:numPr>
          <w:ilvl w:val="0"/>
          <w:numId w:val="4"/>
        </w:numPr>
        <w:ind w:left="720"/>
        <w:rPr>
          <w:rFonts w:ascii="Arial" w:eastAsia="Times New Roman" w:hAnsi="Arial" w:cs="Arial"/>
        </w:rPr>
      </w:pPr>
      <w:r w:rsidRPr="00377556">
        <w:rPr>
          <w:rFonts w:ascii="Arial" w:eastAsia="Times New Roman" w:hAnsi="Arial" w:cs="Arial"/>
          <w:sz w:val="22"/>
          <w:szCs w:val="22"/>
        </w:rPr>
        <w:t>The new POLY</w:t>
      </w:r>
      <w:r w:rsidR="00637BDC" w:rsidRPr="00377556">
        <w:rPr>
          <w:rFonts w:ascii="Arial" w:eastAsia="Times New Roman" w:hAnsi="Arial" w:cs="Arial"/>
          <w:sz w:val="22"/>
          <w:szCs w:val="22"/>
        </w:rPr>
        <w:t>/PMSE</w:t>
      </w:r>
      <w:r w:rsidRPr="00377556">
        <w:rPr>
          <w:rFonts w:ascii="Arial" w:eastAsia="Times New Roman" w:hAnsi="Arial" w:cs="Arial"/>
          <w:sz w:val="22"/>
          <w:szCs w:val="22"/>
        </w:rPr>
        <w:t xml:space="preserve"> student chapter must be set up as a new campus organization. Procedures for this are unique to each college or university. Existing campus organizations can also apply for POLY</w:t>
      </w:r>
      <w:r w:rsidR="00637BDC" w:rsidRPr="00377556">
        <w:rPr>
          <w:rFonts w:ascii="Arial" w:eastAsia="Times New Roman" w:hAnsi="Arial" w:cs="Arial"/>
          <w:sz w:val="22"/>
          <w:szCs w:val="22"/>
        </w:rPr>
        <w:t>/PMSE</w:t>
      </w:r>
      <w:r w:rsidRPr="00377556">
        <w:rPr>
          <w:rFonts w:ascii="Arial" w:eastAsia="Times New Roman" w:hAnsi="Arial" w:cs="Arial"/>
          <w:sz w:val="22"/>
          <w:szCs w:val="22"/>
        </w:rPr>
        <w:t xml:space="preserve"> Student Chapter Status. </w:t>
      </w:r>
    </w:p>
    <w:p w14:paraId="11872983"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12085891" w14:textId="77777777" w:rsidR="00377556" w:rsidRDefault="00377556"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10224D2A" w14:textId="77777777" w:rsidR="00377556" w:rsidRDefault="00377556"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36A41547" w14:textId="77777777" w:rsidR="00377556" w:rsidRDefault="00377556"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095030DA" w14:textId="0EF70C6B"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Chapter Officers</w:t>
      </w:r>
    </w:p>
    <w:p w14:paraId="646EDFC1" w14:textId="62136BDF" w:rsidR="00CE7EF7" w:rsidRDefault="00CE7EF7" w:rsidP="004F3685">
      <w:pPr>
        <w:ind w:left="360"/>
        <w:contextualSpacing/>
        <w:rPr>
          <w:rFonts w:ascii="Arial" w:eastAsia="Times New Roman" w:hAnsi="Arial" w:cs="Arial"/>
          <w:sz w:val="22"/>
          <w:szCs w:val="22"/>
        </w:rPr>
      </w:pPr>
      <w:r w:rsidRPr="00CE7EF7">
        <w:rPr>
          <w:rFonts w:ascii="Arial" w:eastAsia="Times New Roman" w:hAnsi="Arial" w:cs="Arial"/>
          <w:sz w:val="22"/>
          <w:szCs w:val="22"/>
        </w:rPr>
        <w:t xml:space="preserve">Procedures for electing officers should be stated explicitly in the Chapter Bylaws. Chapter officers should include (but are not limited to) President, Vice President, Secretary, and Treasurer. </w:t>
      </w:r>
    </w:p>
    <w:p w14:paraId="1E1E396F" w14:textId="77777777" w:rsidR="00377556" w:rsidRPr="00CE7EF7" w:rsidRDefault="00377556" w:rsidP="004F3685">
      <w:pPr>
        <w:ind w:left="360"/>
        <w:contextualSpacing/>
        <w:rPr>
          <w:rFonts w:ascii="Arial" w:eastAsia="Times New Roman" w:hAnsi="Arial" w:cs="Arial"/>
        </w:rPr>
      </w:pPr>
    </w:p>
    <w:p w14:paraId="0C8AD0AC"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Running a meeting</w:t>
      </w:r>
    </w:p>
    <w:p w14:paraId="44741CFE" w14:textId="77777777" w:rsidR="00CE7EF7" w:rsidRPr="00CE7EF7" w:rsidRDefault="00CE7EF7" w:rsidP="004F3685">
      <w:pPr>
        <w:ind w:left="360"/>
        <w:contextualSpacing/>
        <w:rPr>
          <w:rFonts w:ascii="Arial" w:eastAsia="Times New Roman" w:hAnsi="Arial" w:cs="Arial"/>
        </w:rPr>
      </w:pPr>
      <w:r w:rsidRPr="00CE7EF7">
        <w:rPr>
          <w:rFonts w:ascii="Arial" w:eastAsia="Times New Roman" w:hAnsi="Arial" w:cs="Arial"/>
          <w:sz w:val="22"/>
          <w:szCs w:val="22"/>
        </w:rPr>
        <w:t>Typically</w:t>
      </w:r>
      <w:r>
        <w:rPr>
          <w:rFonts w:ascii="Arial" w:eastAsia="Times New Roman" w:hAnsi="Arial" w:cs="Arial"/>
          <w:sz w:val="22"/>
          <w:szCs w:val="22"/>
        </w:rPr>
        <w:t>,</w:t>
      </w:r>
      <w:r w:rsidRPr="00CE7EF7">
        <w:rPr>
          <w:rFonts w:ascii="Arial" w:eastAsia="Times New Roman" w:hAnsi="Arial" w:cs="Arial"/>
          <w:sz w:val="22"/>
          <w:szCs w:val="22"/>
        </w:rPr>
        <w:t xml:space="preserve"> the first meeting of the year is dedicated to revisiting the benefits of the student organization, introducing the new executive board, selecting committee members, and detailing the calendar of events for the academic year. </w:t>
      </w:r>
    </w:p>
    <w:p w14:paraId="35891331" w14:textId="77777777" w:rsidR="004F3685" w:rsidRDefault="004F3685" w:rsidP="004F3685">
      <w:pPr>
        <w:contextualSpacing/>
        <w:rPr>
          <w:rFonts w:ascii="Arial" w:eastAsia="Times New Roman" w:hAnsi="Arial" w:cs="Arial"/>
          <w:sz w:val="22"/>
          <w:szCs w:val="22"/>
        </w:rPr>
      </w:pPr>
    </w:p>
    <w:p w14:paraId="66B20D40" w14:textId="77777777" w:rsidR="00CE7EF7" w:rsidRPr="00CE7EF7" w:rsidRDefault="00CE7EF7" w:rsidP="004F3685">
      <w:pPr>
        <w:ind w:left="720" w:hanging="360"/>
        <w:contextualSpacing/>
        <w:rPr>
          <w:rFonts w:ascii="Arial" w:eastAsia="Times New Roman" w:hAnsi="Arial" w:cs="Arial"/>
        </w:rPr>
      </w:pPr>
      <w:r w:rsidRPr="00CE7EF7">
        <w:rPr>
          <w:rFonts w:ascii="Arial" w:eastAsia="Times New Roman" w:hAnsi="Arial" w:cs="Arial"/>
          <w:sz w:val="22"/>
          <w:szCs w:val="22"/>
        </w:rPr>
        <w:t xml:space="preserve">Before the meeting: </w:t>
      </w:r>
    </w:p>
    <w:p w14:paraId="57B330E8"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Invite speakers. </w:t>
      </w:r>
    </w:p>
    <w:p w14:paraId="10681A43"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Ask for vitae. </w:t>
      </w:r>
    </w:p>
    <w:p w14:paraId="04C437FD"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Prepare speaker introduction. </w:t>
      </w:r>
    </w:p>
    <w:p w14:paraId="76A48880"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Publicize event via email and fliers. </w:t>
      </w:r>
    </w:p>
    <w:p w14:paraId="21157B0E"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Purchase gift for speaker. </w:t>
      </w:r>
    </w:p>
    <w:p w14:paraId="501E98EF"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Reserve the room and ensure room has appropriate AV equipment. </w:t>
      </w:r>
    </w:p>
    <w:p w14:paraId="40DDE24A"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Order refreshments/lunch and have delivered to venue. </w:t>
      </w:r>
    </w:p>
    <w:p w14:paraId="1B3F0614" w14:textId="77777777" w:rsidR="00CE7EF7" w:rsidRPr="00CE7EF7" w:rsidRDefault="00CE7EF7" w:rsidP="004F3685">
      <w:pPr>
        <w:numPr>
          <w:ilvl w:val="0"/>
          <w:numId w:val="2"/>
        </w:numPr>
        <w:ind w:left="990"/>
        <w:contextualSpacing/>
        <w:rPr>
          <w:rFonts w:ascii="Arial" w:eastAsia="Times New Roman" w:hAnsi="Arial" w:cs="Arial"/>
          <w:sz w:val="22"/>
          <w:szCs w:val="22"/>
        </w:rPr>
      </w:pPr>
      <w:r w:rsidRPr="00CE7EF7">
        <w:rPr>
          <w:rFonts w:ascii="Arial" w:eastAsia="Times New Roman" w:hAnsi="Arial" w:cs="Arial"/>
          <w:sz w:val="22"/>
          <w:szCs w:val="22"/>
        </w:rPr>
        <w:t xml:space="preserve">Provide speaker with visitor parking information and direction to venue. </w:t>
      </w:r>
    </w:p>
    <w:p w14:paraId="5BD8F4E5" w14:textId="77777777" w:rsidR="004F3685" w:rsidRDefault="004F3685" w:rsidP="004F3685">
      <w:pPr>
        <w:contextualSpacing/>
        <w:rPr>
          <w:rFonts w:ascii="Arial" w:eastAsia="Times New Roman" w:hAnsi="Arial" w:cs="Arial"/>
          <w:sz w:val="22"/>
          <w:szCs w:val="22"/>
        </w:rPr>
      </w:pPr>
    </w:p>
    <w:p w14:paraId="2D37E7E8" w14:textId="77777777" w:rsidR="00CE7EF7" w:rsidRPr="00CE7EF7" w:rsidRDefault="00CE7EF7" w:rsidP="004F3685">
      <w:pPr>
        <w:ind w:left="360"/>
        <w:contextualSpacing/>
        <w:rPr>
          <w:rFonts w:ascii="Arial" w:eastAsia="Times New Roman" w:hAnsi="Arial" w:cs="Arial"/>
          <w:sz w:val="22"/>
          <w:szCs w:val="22"/>
        </w:rPr>
      </w:pPr>
      <w:r w:rsidRPr="00CE7EF7">
        <w:rPr>
          <w:rFonts w:ascii="Arial" w:eastAsia="Times New Roman" w:hAnsi="Arial" w:cs="Arial"/>
          <w:sz w:val="22"/>
          <w:szCs w:val="22"/>
        </w:rPr>
        <w:t xml:space="preserve">After the meeting: </w:t>
      </w:r>
    </w:p>
    <w:p w14:paraId="54C88CA4" w14:textId="77777777" w:rsidR="00CE7EF7" w:rsidRPr="00CE7EF7" w:rsidRDefault="00CE7EF7" w:rsidP="004F3685">
      <w:pPr>
        <w:numPr>
          <w:ilvl w:val="0"/>
          <w:numId w:val="3"/>
        </w:numPr>
        <w:tabs>
          <w:tab w:val="clear" w:pos="720"/>
        </w:tabs>
        <w:ind w:left="990"/>
        <w:contextualSpacing/>
        <w:rPr>
          <w:rFonts w:ascii="Arial" w:eastAsia="Times New Roman" w:hAnsi="Arial" w:cs="Arial"/>
          <w:sz w:val="22"/>
          <w:szCs w:val="22"/>
        </w:rPr>
      </w:pPr>
      <w:r w:rsidRPr="00CE7EF7">
        <w:rPr>
          <w:rFonts w:ascii="Arial" w:eastAsia="Times New Roman" w:hAnsi="Arial" w:cs="Arial"/>
          <w:sz w:val="22"/>
          <w:szCs w:val="22"/>
        </w:rPr>
        <w:t>Have POLY</w:t>
      </w:r>
      <w:r w:rsidR="00637BDC">
        <w:rPr>
          <w:rFonts w:ascii="Arial" w:eastAsia="Times New Roman" w:hAnsi="Arial" w:cs="Arial"/>
          <w:sz w:val="22"/>
          <w:szCs w:val="22"/>
        </w:rPr>
        <w:t>/PMSE</w:t>
      </w:r>
      <w:r w:rsidRPr="00CE7EF7">
        <w:rPr>
          <w:rFonts w:ascii="Arial" w:eastAsia="Times New Roman" w:hAnsi="Arial" w:cs="Arial"/>
          <w:sz w:val="22"/>
          <w:szCs w:val="22"/>
        </w:rPr>
        <w:t xml:space="preserve"> members volunteer to cleanup room. </w:t>
      </w:r>
    </w:p>
    <w:p w14:paraId="2CC855DB" w14:textId="77777777" w:rsidR="00CE7EF7" w:rsidRPr="00CE7EF7" w:rsidRDefault="00CE7EF7" w:rsidP="004F3685">
      <w:pPr>
        <w:numPr>
          <w:ilvl w:val="0"/>
          <w:numId w:val="3"/>
        </w:numPr>
        <w:tabs>
          <w:tab w:val="clear" w:pos="720"/>
        </w:tabs>
        <w:ind w:left="990"/>
        <w:contextualSpacing/>
        <w:rPr>
          <w:rFonts w:ascii="Arial" w:eastAsia="Times New Roman" w:hAnsi="Arial" w:cs="Arial"/>
          <w:sz w:val="22"/>
          <w:szCs w:val="22"/>
        </w:rPr>
      </w:pPr>
      <w:r w:rsidRPr="00CE7EF7">
        <w:rPr>
          <w:rFonts w:ascii="Arial" w:eastAsia="Times New Roman" w:hAnsi="Arial" w:cs="Arial"/>
          <w:sz w:val="22"/>
          <w:szCs w:val="22"/>
        </w:rPr>
        <w:t xml:space="preserve">Send “Thank You” card/email to speaker. </w:t>
      </w:r>
    </w:p>
    <w:p w14:paraId="1C928A14"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3CC7DABC"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Expected Goals of POLY Chapter</w:t>
      </w:r>
    </w:p>
    <w:p w14:paraId="5A1F4459"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Recruitment of students into POLY</w:t>
      </w:r>
      <w:r w:rsidR="00637BDC">
        <w:rPr>
          <w:rFonts w:ascii="Arial" w:eastAsia="Times New Roman" w:hAnsi="Arial" w:cs="Arial"/>
          <w:sz w:val="22"/>
          <w:szCs w:val="22"/>
        </w:rPr>
        <w:t>, PMSE,</w:t>
      </w:r>
      <w:r w:rsidRPr="00CE7EF7">
        <w:rPr>
          <w:rFonts w:ascii="Arial" w:eastAsia="Times New Roman" w:hAnsi="Arial" w:cs="Arial"/>
          <w:sz w:val="22"/>
          <w:szCs w:val="22"/>
        </w:rPr>
        <w:t xml:space="preserve"> and ACS. </w:t>
      </w:r>
    </w:p>
    <w:p w14:paraId="7C8DF34E"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Participation at local levels (poster sessions, social events, invited speakers). </w:t>
      </w:r>
    </w:p>
    <w:p w14:paraId="6CBBE388"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Career development activities. </w:t>
      </w:r>
    </w:p>
    <w:p w14:paraId="7F14BD55"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Organization of activities such as peer judging of National Meeting Best posters. </w:t>
      </w:r>
    </w:p>
    <w:p w14:paraId="59B0597E"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Participation at POLY</w:t>
      </w:r>
      <w:r w:rsidR="00637BDC">
        <w:rPr>
          <w:rFonts w:ascii="Arial" w:eastAsia="Times New Roman" w:hAnsi="Arial" w:cs="Arial"/>
          <w:sz w:val="22"/>
          <w:szCs w:val="22"/>
        </w:rPr>
        <w:t>/PMSE</w:t>
      </w:r>
      <w:r w:rsidRPr="00CE7EF7">
        <w:rPr>
          <w:rFonts w:ascii="Arial" w:eastAsia="Times New Roman" w:hAnsi="Arial" w:cs="Arial"/>
          <w:sz w:val="22"/>
          <w:szCs w:val="22"/>
        </w:rPr>
        <w:t xml:space="preserve"> booth during National Meetings. </w:t>
      </w:r>
    </w:p>
    <w:p w14:paraId="5D661B1A"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Participate in organization of Hospitality Suite at National Meetings. </w:t>
      </w:r>
    </w:p>
    <w:p w14:paraId="312A969A"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Polymer education and outreach. </w:t>
      </w:r>
    </w:p>
    <w:p w14:paraId="49E069D6" w14:textId="77777777" w:rsidR="00CE7EF7" w:rsidRPr="00CE7EF7" w:rsidRDefault="00CE7EF7" w:rsidP="004F3685">
      <w:pPr>
        <w:numPr>
          <w:ilvl w:val="1"/>
          <w:numId w:val="3"/>
        </w:numPr>
        <w:tabs>
          <w:tab w:val="clear" w:pos="1440"/>
        </w:tabs>
        <w:ind w:left="1080"/>
        <w:contextualSpacing/>
        <w:rPr>
          <w:rFonts w:ascii="Arial" w:eastAsia="Times New Roman" w:hAnsi="Arial" w:cs="Arial"/>
          <w:sz w:val="22"/>
          <w:szCs w:val="22"/>
        </w:rPr>
      </w:pPr>
      <w:r w:rsidRPr="00CE7EF7">
        <w:rPr>
          <w:rFonts w:ascii="Arial" w:eastAsia="Times New Roman" w:hAnsi="Arial" w:cs="Arial"/>
          <w:sz w:val="22"/>
          <w:szCs w:val="22"/>
        </w:rPr>
        <w:t xml:space="preserve">Mentorship of undergraduates in polymer science. </w:t>
      </w:r>
    </w:p>
    <w:p w14:paraId="4149130E" w14:textId="77777777" w:rsidR="00CE7EF7" w:rsidRPr="00CE7EF7" w:rsidRDefault="005A591D" w:rsidP="004F3685">
      <w:pPr>
        <w:numPr>
          <w:ilvl w:val="1"/>
          <w:numId w:val="3"/>
        </w:numPr>
        <w:tabs>
          <w:tab w:val="clear" w:pos="1440"/>
        </w:tabs>
        <w:ind w:left="1080"/>
        <w:contextualSpacing/>
        <w:rPr>
          <w:rFonts w:ascii="Arial" w:eastAsia="Times New Roman" w:hAnsi="Arial" w:cs="Arial"/>
          <w:sz w:val="22"/>
          <w:szCs w:val="22"/>
        </w:rPr>
      </w:pPr>
      <w:r>
        <w:rPr>
          <w:rFonts w:ascii="Arial" w:eastAsia="Times New Roman" w:hAnsi="Arial" w:cs="Arial"/>
          <w:sz w:val="22"/>
          <w:szCs w:val="22"/>
        </w:rPr>
        <w:t>Participation in POLY/PMSE social media, both through the ACS and the University</w:t>
      </w:r>
      <w:r w:rsidR="00CE7EF7" w:rsidRPr="00CE7EF7">
        <w:rPr>
          <w:rFonts w:ascii="Arial" w:eastAsia="Times New Roman" w:hAnsi="Arial" w:cs="Arial"/>
          <w:sz w:val="22"/>
          <w:szCs w:val="22"/>
        </w:rPr>
        <w:t xml:space="preserve">. </w:t>
      </w:r>
    </w:p>
    <w:p w14:paraId="2B6CD189"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08AF3942"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Annual Report</w:t>
      </w:r>
    </w:p>
    <w:p w14:paraId="45344D34" w14:textId="77777777" w:rsidR="00CE7EF7" w:rsidRPr="00CE7EF7" w:rsidRDefault="00CE7EF7" w:rsidP="004F3685">
      <w:pPr>
        <w:ind w:left="360"/>
        <w:contextualSpacing/>
        <w:rPr>
          <w:rFonts w:ascii="Arial" w:eastAsia="Times New Roman" w:hAnsi="Arial" w:cs="Arial"/>
          <w:sz w:val="22"/>
          <w:szCs w:val="22"/>
        </w:rPr>
      </w:pPr>
      <w:r w:rsidRPr="00CE7EF7">
        <w:rPr>
          <w:rFonts w:ascii="Arial" w:eastAsia="Times New Roman" w:hAnsi="Arial" w:cs="Arial"/>
          <w:sz w:val="22"/>
          <w:szCs w:val="22"/>
        </w:rPr>
        <w:t>Submit an annual report of chapter activities as well as an updated membership roster to the POLY</w:t>
      </w:r>
      <w:r w:rsidR="00637BDC">
        <w:rPr>
          <w:rFonts w:ascii="Arial" w:eastAsia="Times New Roman" w:hAnsi="Arial" w:cs="Arial"/>
          <w:sz w:val="22"/>
          <w:szCs w:val="22"/>
        </w:rPr>
        <w:t>/PMSE</w:t>
      </w:r>
      <w:r w:rsidRPr="00CE7EF7">
        <w:rPr>
          <w:rFonts w:ascii="Arial" w:eastAsia="Times New Roman" w:hAnsi="Arial" w:cs="Arial"/>
          <w:sz w:val="22"/>
          <w:szCs w:val="22"/>
        </w:rPr>
        <w:t xml:space="preserve"> </w:t>
      </w:r>
      <w:r w:rsidR="00637BDC">
        <w:rPr>
          <w:rFonts w:ascii="Arial" w:eastAsia="Times New Roman" w:hAnsi="Arial" w:cs="Arial"/>
          <w:sz w:val="22"/>
          <w:szCs w:val="22"/>
        </w:rPr>
        <w:t>Student Chapter</w:t>
      </w:r>
      <w:r w:rsidRPr="00CE7EF7">
        <w:rPr>
          <w:rFonts w:ascii="Arial" w:eastAsia="Times New Roman" w:hAnsi="Arial" w:cs="Arial"/>
          <w:sz w:val="22"/>
          <w:szCs w:val="22"/>
        </w:rPr>
        <w:t xml:space="preserve"> </w:t>
      </w:r>
      <w:r w:rsidR="005A591D">
        <w:rPr>
          <w:rFonts w:ascii="Arial" w:eastAsia="Times New Roman" w:hAnsi="Arial" w:cs="Arial"/>
          <w:sz w:val="22"/>
          <w:szCs w:val="22"/>
        </w:rPr>
        <w:t>C</w:t>
      </w:r>
      <w:r w:rsidRPr="00CE7EF7">
        <w:rPr>
          <w:rFonts w:ascii="Arial" w:eastAsia="Times New Roman" w:hAnsi="Arial" w:cs="Arial"/>
          <w:sz w:val="22"/>
          <w:szCs w:val="22"/>
        </w:rPr>
        <w:t xml:space="preserve">ommittee. </w:t>
      </w:r>
    </w:p>
    <w:p w14:paraId="02828E86" w14:textId="77777777" w:rsidR="004F3685" w:rsidRDefault="004F3685"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p>
    <w:p w14:paraId="65A25ADB" w14:textId="77777777" w:rsidR="00CE7EF7" w:rsidRPr="00CE7EF7" w:rsidRDefault="00CE7EF7" w:rsidP="004F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rPr>
      </w:pPr>
      <w:r w:rsidRPr="00CE7EF7">
        <w:rPr>
          <w:rFonts w:ascii="Arial" w:eastAsia="Times New Roman" w:hAnsi="Arial" w:cs="Arial"/>
        </w:rPr>
        <w:t xml:space="preserve">POLY/PMSE Student Chapter </w:t>
      </w:r>
      <w:r w:rsidR="005A591D">
        <w:rPr>
          <w:rFonts w:ascii="Arial" w:eastAsia="Times New Roman" w:hAnsi="Arial" w:cs="Arial"/>
        </w:rPr>
        <w:t>C</w:t>
      </w:r>
      <w:r w:rsidRPr="00CE7EF7">
        <w:rPr>
          <w:rFonts w:ascii="Arial" w:eastAsia="Times New Roman" w:hAnsi="Arial" w:cs="Arial"/>
        </w:rPr>
        <w:t>ommittee</w:t>
      </w:r>
    </w:p>
    <w:p w14:paraId="20847BE6" w14:textId="77777777" w:rsidR="00CE7EF7" w:rsidRPr="00CE7EF7" w:rsidRDefault="00CE7EF7" w:rsidP="004F3685">
      <w:pPr>
        <w:ind w:left="360"/>
        <w:contextualSpacing/>
        <w:rPr>
          <w:rFonts w:ascii="Arial" w:eastAsia="Times New Roman" w:hAnsi="Arial" w:cs="Arial"/>
          <w:sz w:val="22"/>
          <w:szCs w:val="22"/>
        </w:rPr>
      </w:pPr>
      <w:r w:rsidRPr="00CE7EF7">
        <w:rPr>
          <w:rFonts w:ascii="Arial" w:eastAsia="Times New Roman" w:hAnsi="Arial" w:cs="Arial"/>
          <w:sz w:val="22"/>
          <w:szCs w:val="22"/>
        </w:rPr>
        <w:t xml:space="preserve">Daniel Savin: </w:t>
      </w:r>
      <w:hyperlink r:id="rId5" w:history="1">
        <w:r w:rsidRPr="00CE7EF7">
          <w:rPr>
            <w:rStyle w:val="Hyperlink"/>
            <w:rFonts w:ascii="Arial" w:eastAsia="Times New Roman" w:hAnsi="Arial" w:cs="Arial"/>
            <w:sz w:val="22"/>
            <w:szCs w:val="22"/>
          </w:rPr>
          <w:t>savin@chem.ufl.edu</w:t>
        </w:r>
      </w:hyperlink>
      <w:r w:rsidRPr="00CE7EF7">
        <w:rPr>
          <w:rFonts w:ascii="Arial" w:eastAsia="Times New Roman" w:hAnsi="Arial" w:cs="Arial"/>
          <w:color w:val="0000FF"/>
          <w:sz w:val="22"/>
          <w:szCs w:val="22"/>
        </w:rPr>
        <w:tab/>
        <w:t xml:space="preserve"> </w:t>
      </w:r>
      <w:r w:rsidRPr="00CE7EF7">
        <w:rPr>
          <w:rFonts w:ascii="Arial" w:eastAsia="Times New Roman" w:hAnsi="Arial" w:cs="Arial"/>
          <w:sz w:val="22"/>
          <w:szCs w:val="22"/>
        </w:rPr>
        <w:t xml:space="preserve">Sara </w:t>
      </w:r>
      <w:proofErr w:type="spellStart"/>
      <w:r w:rsidRPr="00CE7EF7">
        <w:rPr>
          <w:rFonts w:ascii="Arial" w:eastAsia="Times New Roman" w:hAnsi="Arial" w:cs="Arial"/>
          <w:sz w:val="22"/>
          <w:szCs w:val="22"/>
        </w:rPr>
        <w:t>Orski</w:t>
      </w:r>
      <w:proofErr w:type="spellEnd"/>
      <w:r w:rsidRPr="00CE7EF7">
        <w:rPr>
          <w:rFonts w:ascii="Arial" w:eastAsia="Times New Roman" w:hAnsi="Arial" w:cs="Arial"/>
          <w:sz w:val="22"/>
          <w:szCs w:val="22"/>
        </w:rPr>
        <w:t xml:space="preserve">: </w:t>
      </w:r>
      <w:hyperlink r:id="rId6" w:history="1">
        <w:r w:rsidRPr="00361E61">
          <w:rPr>
            <w:rStyle w:val="Hyperlink"/>
            <w:rFonts w:ascii="Arial" w:eastAsia="Times New Roman" w:hAnsi="Arial" w:cs="Arial"/>
            <w:sz w:val="22"/>
            <w:szCs w:val="22"/>
          </w:rPr>
          <w:t>sara.orski@nist.gov</w:t>
        </w:r>
      </w:hyperlink>
      <w:r>
        <w:rPr>
          <w:rFonts w:ascii="Arial" w:eastAsia="Times New Roman" w:hAnsi="Arial" w:cs="Arial"/>
          <w:color w:val="0000FF"/>
          <w:sz w:val="22"/>
          <w:szCs w:val="22"/>
        </w:rPr>
        <w:t xml:space="preserve"> </w:t>
      </w:r>
    </w:p>
    <w:p w14:paraId="1591E619" w14:textId="77777777" w:rsidR="0031629C" w:rsidRPr="00CE7EF7" w:rsidRDefault="0031629C" w:rsidP="004F3685">
      <w:pPr>
        <w:contextualSpacing/>
        <w:rPr>
          <w:rFonts w:ascii="Arial" w:hAnsi="Arial" w:cs="Arial"/>
        </w:rPr>
      </w:pPr>
    </w:p>
    <w:sectPr w:rsidR="0031629C" w:rsidRPr="00CE7EF7" w:rsidSect="00A9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1BF5"/>
    <w:multiLevelType w:val="hybridMultilevel"/>
    <w:tmpl w:val="844E4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11801"/>
    <w:multiLevelType w:val="multilevel"/>
    <w:tmpl w:val="1D7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40407"/>
    <w:multiLevelType w:val="multilevel"/>
    <w:tmpl w:val="44D04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C3627F"/>
    <w:multiLevelType w:val="multilevel"/>
    <w:tmpl w:val="BD1EB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F7"/>
    <w:rsid w:val="00000541"/>
    <w:rsid w:val="00000925"/>
    <w:rsid w:val="000020DC"/>
    <w:rsid w:val="00002295"/>
    <w:rsid w:val="00010F0C"/>
    <w:rsid w:val="00012E0D"/>
    <w:rsid w:val="00013252"/>
    <w:rsid w:val="00014B95"/>
    <w:rsid w:val="0001712D"/>
    <w:rsid w:val="00017B9B"/>
    <w:rsid w:val="00020FA4"/>
    <w:rsid w:val="0002217F"/>
    <w:rsid w:val="00025A13"/>
    <w:rsid w:val="00025C33"/>
    <w:rsid w:val="00026135"/>
    <w:rsid w:val="000267C2"/>
    <w:rsid w:val="000314E7"/>
    <w:rsid w:val="000372CA"/>
    <w:rsid w:val="0004124A"/>
    <w:rsid w:val="00041464"/>
    <w:rsid w:val="00057F39"/>
    <w:rsid w:val="00062A24"/>
    <w:rsid w:val="0006529F"/>
    <w:rsid w:val="00073691"/>
    <w:rsid w:val="00080355"/>
    <w:rsid w:val="00081777"/>
    <w:rsid w:val="00084E62"/>
    <w:rsid w:val="00086645"/>
    <w:rsid w:val="00090858"/>
    <w:rsid w:val="00096DCD"/>
    <w:rsid w:val="000A2724"/>
    <w:rsid w:val="000B0833"/>
    <w:rsid w:val="000B1A3B"/>
    <w:rsid w:val="000B20FE"/>
    <w:rsid w:val="000B7F21"/>
    <w:rsid w:val="000C23BC"/>
    <w:rsid w:val="000D163A"/>
    <w:rsid w:val="000D6129"/>
    <w:rsid w:val="000D64F0"/>
    <w:rsid w:val="000E0F18"/>
    <w:rsid w:val="000E1B21"/>
    <w:rsid w:val="000F046D"/>
    <w:rsid w:val="0010620C"/>
    <w:rsid w:val="001106E6"/>
    <w:rsid w:val="00131058"/>
    <w:rsid w:val="00131115"/>
    <w:rsid w:val="001316BB"/>
    <w:rsid w:val="00133EB3"/>
    <w:rsid w:val="00137997"/>
    <w:rsid w:val="001452D4"/>
    <w:rsid w:val="00145775"/>
    <w:rsid w:val="00146B71"/>
    <w:rsid w:val="00146F43"/>
    <w:rsid w:val="001567D3"/>
    <w:rsid w:val="001612B5"/>
    <w:rsid w:val="00161D61"/>
    <w:rsid w:val="0016257A"/>
    <w:rsid w:val="001638D3"/>
    <w:rsid w:val="001679FE"/>
    <w:rsid w:val="00174F58"/>
    <w:rsid w:val="00175BAA"/>
    <w:rsid w:val="001818B6"/>
    <w:rsid w:val="00183396"/>
    <w:rsid w:val="00185F2E"/>
    <w:rsid w:val="00192206"/>
    <w:rsid w:val="001A07EF"/>
    <w:rsid w:val="001A0F45"/>
    <w:rsid w:val="001A1105"/>
    <w:rsid w:val="001A1F1F"/>
    <w:rsid w:val="001A74A0"/>
    <w:rsid w:val="001B3370"/>
    <w:rsid w:val="001B6E26"/>
    <w:rsid w:val="001B70EA"/>
    <w:rsid w:val="001C142A"/>
    <w:rsid w:val="001C27A2"/>
    <w:rsid w:val="001D1BE8"/>
    <w:rsid w:val="001D4638"/>
    <w:rsid w:val="001E10F4"/>
    <w:rsid w:val="001E39E2"/>
    <w:rsid w:val="001E4152"/>
    <w:rsid w:val="001E520A"/>
    <w:rsid w:val="001E5832"/>
    <w:rsid w:val="001F0BA6"/>
    <w:rsid w:val="001F1579"/>
    <w:rsid w:val="001F178D"/>
    <w:rsid w:val="001F4F21"/>
    <w:rsid w:val="001F6DE5"/>
    <w:rsid w:val="002034BA"/>
    <w:rsid w:val="00205386"/>
    <w:rsid w:val="002118B1"/>
    <w:rsid w:val="00211FA8"/>
    <w:rsid w:val="002148B5"/>
    <w:rsid w:val="00217D41"/>
    <w:rsid w:val="00223C31"/>
    <w:rsid w:val="00225BC1"/>
    <w:rsid w:val="002313C4"/>
    <w:rsid w:val="00236DEE"/>
    <w:rsid w:val="00240ACB"/>
    <w:rsid w:val="00243505"/>
    <w:rsid w:val="00244B5A"/>
    <w:rsid w:val="0024593F"/>
    <w:rsid w:val="00247663"/>
    <w:rsid w:val="00250BE2"/>
    <w:rsid w:val="00251B65"/>
    <w:rsid w:val="00254D96"/>
    <w:rsid w:val="00255589"/>
    <w:rsid w:val="0025649B"/>
    <w:rsid w:val="00257E7F"/>
    <w:rsid w:val="002628BF"/>
    <w:rsid w:val="002660D8"/>
    <w:rsid w:val="00267A09"/>
    <w:rsid w:val="00270E9E"/>
    <w:rsid w:val="00270EC9"/>
    <w:rsid w:val="0027645F"/>
    <w:rsid w:val="0028548A"/>
    <w:rsid w:val="00291388"/>
    <w:rsid w:val="002921A9"/>
    <w:rsid w:val="002936AC"/>
    <w:rsid w:val="00296FA5"/>
    <w:rsid w:val="002A5C55"/>
    <w:rsid w:val="002B01A4"/>
    <w:rsid w:val="002B3D0E"/>
    <w:rsid w:val="002B4720"/>
    <w:rsid w:val="002B5E59"/>
    <w:rsid w:val="002B5F9D"/>
    <w:rsid w:val="002B7A1C"/>
    <w:rsid w:val="002C2CBD"/>
    <w:rsid w:val="002C45AD"/>
    <w:rsid w:val="002C6E96"/>
    <w:rsid w:val="002D207F"/>
    <w:rsid w:val="002D2855"/>
    <w:rsid w:val="002D346E"/>
    <w:rsid w:val="002D4029"/>
    <w:rsid w:val="002E1258"/>
    <w:rsid w:val="002E61FB"/>
    <w:rsid w:val="00302FCB"/>
    <w:rsid w:val="00311789"/>
    <w:rsid w:val="00311C39"/>
    <w:rsid w:val="0031629C"/>
    <w:rsid w:val="00320886"/>
    <w:rsid w:val="00325CB8"/>
    <w:rsid w:val="00325F49"/>
    <w:rsid w:val="003310ED"/>
    <w:rsid w:val="0033175A"/>
    <w:rsid w:val="00333224"/>
    <w:rsid w:val="003354C1"/>
    <w:rsid w:val="003369C0"/>
    <w:rsid w:val="003406B0"/>
    <w:rsid w:val="003413A2"/>
    <w:rsid w:val="00342070"/>
    <w:rsid w:val="003427F3"/>
    <w:rsid w:val="0035046F"/>
    <w:rsid w:val="003509BC"/>
    <w:rsid w:val="00350AD0"/>
    <w:rsid w:val="003573F6"/>
    <w:rsid w:val="003602C4"/>
    <w:rsid w:val="0036163A"/>
    <w:rsid w:val="00362699"/>
    <w:rsid w:val="00365061"/>
    <w:rsid w:val="003721B2"/>
    <w:rsid w:val="00377556"/>
    <w:rsid w:val="00383082"/>
    <w:rsid w:val="00383C21"/>
    <w:rsid w:val="00386BDB"/>
    <w:rsid w:val="00387561"/>
    <w:rsid w:val="00390E86"/>
    <w:rsid w:val="00396481"/>
    <w:rsid w:val="003A2802"/>
    <w:rsid w:val="003A2CBE"/>
    <w:rsid w:val="003A31CA"/>
    <w:rsid w:val="003A3925"/>
    <w:rsid w:val="003A5F1B"/>
    <w:rsid w:val="003B3E9D"/>
    <w:rsid w:val="003B5037"/>
    <w:rsid w:val="003B7955"/>
    <w:rsid w:val="003C2622"/>
    <w:rsid w:val="003D36DF"/>
    <w:rsid w:val="003D39BD"/>
    <w:rsid w:val="003D3BE7"/>
    <w:rsid w:val="003D3C5C"/>
    <w:rsid w:val="003E7553"/>
    <w:rsid w:val="003E7773"/>
    <w:rsid w:val="003F2915"/>
    <w:rsid w:val="003F4A5F"/>
    <w:rsid w:val="003F5A3D"/>
    <w:rsid w:val="003F7F54"/>
    <w:rsid w:val="004019E3"/>
    <w:rsid w:val="00402566"/>
    <w:rsid w:val="004060BF"/>
    <w:rsid w:val="00407279"/>
    <w:rsid w:val="00411061"/>
    <w:rsid w:val="00411511"/>
    <w:rsid w:val="004171B6"/>
    <w:rsid w:val="00422F68"/>
    <w:rsid w:val="00430A3F"/>
    <w:rsid w:val="00430A69"/>
    <w:rsid w:val="00430D3B"/>
    <w:rsid w:val="004321FC"/>
    <w:rsid w:val="00434EA8"/>
    <w:rsid w:val="004378AD"/>
    <w:rsid w:val="00443558"/>
    <w:rsid w:val="00445D84"/>
    <w:rsid w:val="00446536"/>
    <w:rsid w:val="00462D0F"/>
    <w:rsid w:val="004640A5"/>
    <w:rsid w:val="00471A45"/>
    <w:rsid w:val="004730F1"/>
    <w:rsid w:val="004744CF"/>
    <w:rsid w:val="00480689"/>
    <w:rsid w:val="00484ACA"/>
    <w:rsid w:val="0048511D"/>
    <w:rsid w:val="00485AAD"/>
    <w:rsid w:val="00491726"/>
    <w:rsid w:val="004943C4"/>
    <w:rsid w:val="00495261"/>
    <w:rsid w:val="00495AE8"/>
    <w:rsid w:val="00496A38"/>
    <w:rsid w:val="00496E61"/>
    <w:rsid w:val="004976A9"/>
    <w:rsid w:val="004A07ED"/>
    <w:rsid w:val="004A37FF"/>
    <w:rsid w:val="004A4A4D"/>
    <w:rsid w:val="004A5AA2"/>
    <w:rsid w:val="004B02EE"/>
    <w:rsid w:val="004C06CB"/>
    <w:rsid w:val="004D0A98"/>
    <w:rsid w:val="004D3346"/>
    <w:rsid w:val="004D344B"/>
    <w:rsid w:val="004D5F5B"/>
    <w:rsid w:val="004E03CF"/>
    <w:rsid w:val="004E5CAF"/>
    <w:rsid w:val="004E5CFB"/>
    <w:rsid w:val="004E60FE"/>
    <w:rsid w:val="004F0EB4"/>
    <w:rsid w:val="004F134C"/>
    <w:rsid w:val="004F26C2"/>
    <w:rsid w:val="004F339B"/>
    <w:rsid w:val="004F3685"/>
    <w:rsid w:val="004F5BC8"/>
    <w:rsid w:val="004F78CE"/>
    <w:rsid w:val="00505262"/>
    <w:rsid w:val="00507E83"/>
    <w:rsid w:val="00510A9A"/>
    <w:rsid w:val="00514602"/>
    <w:rsid w:val="00522CD4"/>
    <w:rsid w:val="00524100"/>
    <w:rsid w:val="0052436F"/>
    <w:rsid w:val="0052448B"/>
    <w:rsid w:val="005307E0"/>
    <w:rsid w:val="005410D4"/>
    <w:rsid w:val="00544A9E"/>
    <w:rsid w:val="005452CD"/>
    <w:rsid w:val="00550554"/>
    <w:rsid w:val="005540A1"/>
    <w:rsid w:val="00556106"/>
    <w:rsid w:val="00560F80"/>
    <w:rsid w:val="00567E79"/>
    <w:rsid w:val="005732D5"/>
    <w:rsid w:val="00574345"/>
    <w:rsid w:val="00574363"/>
    <w:rsid w:val="00575D79"/>
    <w:rsid w:val="005809F5"/>
    <w:rsid w:val="00581538"/>
    <w:rsid w:val="00581A06"/>
    <w:rsid w:val="00583E28"/>
    <w:rsid w:val="00583FF9"/>
    <w:rsid w:val="005869DC"/>
    <w:rsid w:val="005878FC"/>
    <w:rsid w:val="00592D53"/>
    <w:rsid w:val="005956C7"/>
    <w:rsid w:val="005962BE"/>
    <w:rsid w:val="00597057"/>
    <w:rsid w:val="005979E5"/>
    <w:rsid w:val="005A591D"/>
    <w:rsid w:val="005B1D62"/>
    <w:rsid w:val="005B4745"/>
    <w:rsid w:val="005B5EEB"/>
    <w:rsid w:val="005B6B09"/>
    <w:rsid w:val="005B7420"/>
    <w:rsid w:val="005C1E59"/>
    <w:rsid w:val="005D3E64"/>
    <w:rsid w:val="005D5D91"/>
    <w:rsid w:val="005D675F"/>
    <w:rsid w:val="005E050E"/>
    <w:rsid w:val="005E1795"/>
    <w:rsid w:val="005E1E9A"/>
    <w:rsid w:val="005E666A"/>
    <w:rsid w:val="005E6D52"/>
    <w:rsid w:val="005F060C"/>
    <w:rsid w:val="005F30B1"/>
    <w:rsid w:val="0060038C"/>
    <w:rsid w:val="00617730"/>
    <w:rsid w:val="00625D84"/>
    <w:rsid w:val="00633833"/>
    <w:rsid w:val="006347D6"/>
    <w:rsid w:val="00637BDC"/>
    <w:rsid w:val="00641527"/>
    <w:rsid w:val="006446C5"/>
    <w:rsid w:val="00646839"/>
    <w:rsid w:val="00646F62"/>
    <w:rsid w:val="00650831"/>
    <w:rsid w:val="00654EC4"/>
    <w:rsid w:val="00655662"/>
    <w:rsid w:val="00666F00"/>
    <w:rsid w:val="0066704B"/>
    <w:rsid w:val="00667D63"/>
    <w:rsid w:val="00674E27"/>
    <w:rsid w:val="00676A89"/>
    <w:rsid w:val="00680155"/>
    <w:rsid w:val="0069196D"/>
    <w:rsid w:val="00694ACC"/>
    <w:rsid w:val="00694FCB"/>
    <w:rsid w:val="0069586C"/>
    <w:rsid w:val="006973FE"/>
    <w:rsid w:val="006A088B"/>
    <w:rsid w:val="006A596B"/>
    <w:rsid w:val="006B6019"/>
    <w:rsid w:val="006B7AF7"/>
    <w:rsid w:val="006C6E23"/>
    <w:rsid w:val="006C7B13"/>
    <w:rsid w:val="006D0ED5"/>
    <w:rsid w:val="006D287C"/>
    <w:rsid w:val="006D759F"/>
    <w:rsid w:val="006E4133"/>
    <w:rsid w:val="006E49D8"/>
    <w:rsid w:val="006E67ED"/>
    <w:rsid w:val="006E6FB8"/>
    <w:rsid w:val="006E705D"/>
    <w:rsid w:val="006F4F28"/>
    <w:rsid w:val="006F6B98"/>
    <w:rsid w:val="007042DE"/>
    <w:rsid w:val="00711989"/>
    <w:rsid w:val="00717D41"/>
    <w:rsid w:val="00722BEC"/>
    <w:rsid w:val="007243CD"/>
    <w:rsid w:val="007269EA"/>
    <w:rsid w:val="007273DE"/>
    <w:rsid w:val="007319B4"/>
    <w:rsid w:val="0073530B"/>
    <w:rsid w:val="0073539F"/>
    <w:rsid w:val="00743A68"/>
    <w:rsid w:val="00752717"/>
    <w:rsid w:val="0075535E"/>
    <w:rsid w:val="007555B3"/>
    <w:rsid w:val="00756033"/>
    <w:rsid w:val="00762D80"/>
    <w:rsid w:val="00763A2F"/>
    <w:rsid w:val="0077336A"/>
    <w:rsid w:val="0077436D"/>
    <w:rsid w:val="00776F11"/>
    <w:rsid w:val="00781C37"/>
    <w:rsid w:val="00783C21"/>
    <w:rsid w:val="00785D2D"/>
    <w:rsid w:val="0078638C"/>
    <w:rsid w:val="00787A49"/>
    <w:rsid w:val="0079330A"/>
    <w:rsid w:val="00794696"/>
    <w:rsid w:val="007976CE"/>
    <w:rsid w:val="007A5720"/>
    <w:rsid w:val="007A663B"/>
    <w:rsid w:val="007A72F8"/>
    <w:rsid w:val="007A7452"/>
    <w:rsid w:val="007A7CB7"/>
    <w:rsid w:val="007B140C"/>
    <w:rsid w:val="007C50C3"/>
    <w:rsid w:val="007C5F2C"/>
    <w:rsid w:val="007D477A"/>
    <w:rsid w:val="007D7380"/>
    <w:rsid w:val="007E505E"/>
    <w:rsid w:val="007F2948"/>
    <w:rsid w:val="007F57D9"/>
    <w:rsid w:val="00803AA2"/>
    <w:rsid w:val="00804838"/>
    <w:rsid w:val="00823B59"/>
    <w:rsid w:val="00826FDF"/>
    <w:rsid w:val="00831AB1"/>
    <w:rsid w:val="00846609"/>
    <w:rsid w:val="00851D7F"/>
    <w:rsid w:val="00852EA4"/>
    <w:rsid w:val="00853254"/>
    <w:rsid w:val="0086531D"/>
    <w:rsid w:val="008676F1"/>
    <w:rsid w:val="008777A8"/>
    <w:rsid w:val="00881D0B"/>
    <w:rsid w:val="008834FA"/>
    <w:rsid w:val="00884985"/>
    <w:rsid w:val="008908F9"/>
    <w:rsid w:val="00892F10"/>
    <w:rsid w:val="00894CF8"/>
    <w:rsid w:val="00896588"/>
    <w:rsid w:val="008A2CDE"/>
    <w:rsid w:val="008A6AA1"/>
    <w:rsid w:val="008B0171"/>
    <w:rsid w:val="008B1D2F"/>
    <w:rsid w:val="008C03A5"/>
    <w:rsid w:val="008C511A"/>
    <w:rsid w:val="008D26B8"/>
    <w:rsid w:val="008E0CA1"/>
    <w:rsid w:val="008E6623"/>
    <w:rsid w:val="008F1653"/>
    <w:rsid w:val="008F3766"/>
    <w:rsid w:val="008F6411"/>
    <w:rsid w:val="0090073E"/>
    <w:rsid w:val="0090190D"/>
    <w:rsid w:val="00912428"/>
    <w:rsid w:val="00915B81"/>
    <w:rsid w:val="00923714"/>
    <w:rsid w:val="0092728B"/>
    <w:rsid w:val="00933640"/>
    <w:rsid w:val="00936F8D"/>
    <w:rsid w:val="00945546"/>
    <w:rsid w:val="009543C7"/>
    <w:rsid w:val="00955FAF"/>
    <w:rsid w:val="009620A2"/>
    <w:rsid w:val="00963371"/>
    <w:rsid w:val="00964F60"/>
    <w:rsid w:val="009723B2"/>
    <w:rsid w:val="00972B15"/>
    <w:rsid w:val="009758AA"/>
    <w:rsid w:val="00975A99"/>
    <w:rsid w:val="009764D7"/>
    <w:rsid w:val="00976702"/>
    <w:rsid w:val="00982158"/>
    <w:rsid w:val="00982865"/>
    <w:rsid w:val="009831A6"/>
    <w:rsid w:val="009872F9"/>
    <w:rsid w:val="00987C75"/>
    <w:rsid w:val="009923AF"/>
    <w:rsid w:val="00994585"/>
    <w:rsid w:val="009A16C7"/>
    <w:rsid w:val="009A1EEE"/>
    <w:rsid w:val="009A3B1F"/>
    <w:rsid w:val="009A65DD"/>
    <w:rsid w:val="009B0918"/>
    <w:rsid w:val="009B1127"/>
    <w:rsid w:val="009B5754"/>
    <w:rsid w:val="009C1C3B"/>
    <w:rsid w:val="009D145B"/>
    <w:rsid w:val="009D29F0"/>
    <w:rsid w:val="009D396E"/>
    <w:rsid w:val="009D55B4"/>
    <w:rsid w:val="009E47F6"/>
    <w:rsid w:val="009E5BFE"/>
    <w:rsid w:val="009E5D18"/>
    <w:rsid w:val="009F1753"/>
    <w:rsid w:val="009F3FF2"/>
    <w:rsid w:val="009F465B"/>
    <w:rsid w:val="009F5613"/>
    <w:rsid w:val="00A000E0"/>
    <w:rsid w:val="00A05B6E"/>
    <w:rsid w:val="00A151BF"/>
    <w:rsid w:val="00A15DEE"/>
    <w:rsid w:val="00A17148"/>
    <w:rsid w:val="00A25EFE"/>
    <w:rsid w:val="00A30AE9"/>
    <w:rsid w:val="00A33DA0"/>
    <w:rsid w:val="00A35F01"/>
    <w:rsid w:val="00A45EA1"/>
    <w:rsid w:val="00A525EF"/>
    <w:rsid w:val="00A53EE6"/>
    <w:rsid w:val="00A5681C"/>
    <w:rsid w:val="00A57AC6"/>
    <w:rsid w:val="00A63A53"/>
    <w:rsid w:val="00A674C4"/>
    <w:rsid w:val="00A72351"/>
    <w:rsid w:val="00A72B6A"/>
    <w:rsid w:val="00A74B25"/>
    <w:rsid w:val="00A757F3"/>
    <w:rsid w:val="00A767BF"/>
    <w:rsid w:val="00A87D77"/>
    <w:rsid w:val="00A90EFF"/>
    <w:rsid w:val="00A93A03"/>
    <w:rsid w:val="00A9506D"/>
    <w:rsid w:val="00A95363"/>
    <w:rsid w:val="00A97D93"/>
    <w:rsid w:val="00AA0702"/>
    <w:rsid w:val="00AA16A0"/>
    <w:rsid w:val="00AA2488"/>
    <w:rsid w:val="00AA2777"/>
    <w:rsid w:val="00AA3706"/>
    <w:rsid w:val="00AB44BF"/>
    <w:rsid w:val="00AB5925"/>
    <w:rsid w:val="00AC14E7"/>
    <w:rsid w:val="00AC1970"/>
    <w:rsid w:val="00AC2D1F"/>
    <w:rsid w:val="00AC5298"/>
    <w:rsid w:val="00AC6B8C"/>
    <w:rsid w:val="00AD3E30"/>
    <w:rsid w:val="00AD4C9F"/>
    <w:rsid w:val="00AD663A"/>
    <w:rsid w:val="00AE0376"/>
    <w:rsid w:val="00AE0A8A"/>
    <w:rsid w:val="00AE1653"/>
    <w:rsid w:val="00AE22DE"/>
    <w:rsid w:val="00AE6323"/>
    <w:rsid w:val="00AF2EB7"/>
    <w:rsid w:val="00B00AC1"/>
    <w:rsid w:val="00B0240B"/>
    <w:rsid w:val="00B03735"/>
    <w:rsid w:val="00B03DD4"/>
    <w:rsid w:val="00B1366E"/>
    <w:rsid w:val="00B2208F"/>
    <w:rsid w:val="00B24687"/>
    <w:rsid w:val="00B2507D"/>
    <w:rsid w:val="00B27772"/>
    <w:rsid w:val="00B3060D"/>
    <w:rsid w:val="00B35A8B"/>
    <w:rsid w:val="00B3723E"/>
    <w:rsid w:val="00B449B9"/>
    <w:rsid w:val="00B45E5E"/>
    <w:rsid w:val="00B50233"/>
    <w:rsid w:val="00B54BE0"/>
    <w:rsid w:val="00B5742B"/>
    <w:rsid w:val="00B62138"/>
    <w:rsid w:val="00B659A4"/>
    <w:rsid w:val="00B73457"/>
    <w:rsid w:val="00B7425F"/>
    <w:rsid w:val="00B74E40"/>
    <w:rsid w:val="00BA1474"/>
    <w:rsid w:val="00BA46A9"/>
    <w:rsid w:val="00BB01B1"/>
    <w:rsid w:val="00BB2431"/>
    <w:rsid w:val="00BB2FDE"/>
    <w:rsid w:val="00BB33AC"/>
    <w:rsid w:val="00BC19A5"/>
    <w:rsid w:val="00BC4DBD"/>
    <w:rsid w:val="00BC5359"/>
    <w:rsid w:val="00BC6C4E"/>
    <w:rsid w:val="00BD3DD1"/>
    <w:rsid w:val="00BD5DDA"/>
    <w:rsid w:val="00BD5EF2"/>
    <w:rsid w:val="00BD7D43"/>
    <w:rsid w:val="00BE0B35"/>
    <w:rsid w:val="00BE248F"/>
    <w:rsid w:val="00BE25BA"/>
    <w:rsid w:val="00BE593C"/>
    <w:rsid w:val="00BF6582"/>
    <w:rsid w:val="00BF697A"/>
    <w:rsid w:val="00BF7965"/>
    <w:rsid w:val="00BF7B87"/>
    <w:rsid w:val="00C0174C"/>
    <w:rsid w:val="00C036BB"/>
    <w:rsid w:val="00C052C8"/>
    <w:rsid w:val="00C0691F"/>
    <w:rsid w:val="00C10201"/>
    <w:rsid w:val="00C21863"/>
    <w:rsid w:val="00C22F57"/>
    <w:rsid w:val="00C2678F"/>
    <w:rsid w:val="00C3287D"/>
    <w:rsid w:val="00C424E4"/>
    <w:rsid w:val="00C5324B"/>
    <w:rsid w:val="00C57587"/>
    <w:rsid w:val="00C576DF"/>
    <w:rsid w:val="00C60B24"/>
    <w:rsid w:val="00C61AC9"/>
    <w:rsid w:val="00C62DBD"/>
    <w:rsid w:val="00C669A7"/>
    <w:rsid w:val="00C67740"/>
    <w:rsid w:val="00C720A6"/>
    <w:rsid w:val="00C721A2"/>
    <w:rsid w:val="00C80A37"/>
    <w:rsid w:val="00C812F0"/>
    <w:rsid w:val="00C82724"/>
    <w:rsid w:val="00C84E10"/>
    <w:rsid w:val="00C94173"/>
    <w:rsid w:val="00C94753"/>
    <w:rsid w:val="00C9790E"/>
    <w:rsid w:val="00CA200C"/>
    <w:rsid w:val="00CA7A55"/>
    <w:rsid w:val="00CB17BE"/>
    <w:rsid w:val="00CB6BF5"/>
    <w:rsid w:val="00CC08F5"/>
    <w:rsid w:val="00CC2F85"/>
    <w:rsid w:val="00CC3346"/>
    <w:rsid w:val="00CD2848"/>
    <w:rsid w:val="00CE5C19"/>
    <w:rsid w:val="00CE795D"/>
    <w:rsid w:val="00CE7EF7"/>
    <w:rsid w:val="00CF0A4B"/>
    <w:rsid w:val="00CF1321"/>
    <w:rsid w:val="00CF24FA"/>
    <w:rsid w:val="00CF2E61"/>
    <w:rsid w:val="00CF3A06"/>
    <w:rsid w:val="00CF5DCF"/>
    <w:rsid w:val="00CF76BC"/>
    <w:rsid w:val="00D07C9B"/>
    <w:rsid w:val="00D07E92"/>
    <w:rsid w:val="00D15598"/>
    <w:rsid w:val="00D17999"/>
    <w:rsid w:val="00D20ED4"/>
    <w:rsid w:val="00D236B9"/>
    <w:rsid w:val="00D24072"/>
    <w:rsid w:val="00D24889"/>
    <w:rsid w:val="00D3166B"/>
    <w:rsid w:val="00D32D57"/>
    <w:rsid w:val="00D35FA6"/>
    <w:rsid w:val="00D36447"/>
    <w:rsid w:val="00D367B9"/>
    <w:rsid w:val="00D53C33"/>
    <w:rsid w:val="00D555EC"/>
    <w:rsid w:val="00D619AE"/>
    <w:rsid w:val="00D66702"/>
    <w:rsid w:val="00D675D3"/>
    <w:rsid w:val="00D7211C"/>
    <w:rsid w:val="00D758C3"/>
    <w:rsid w:val="00D76397"/>
    <w:rsid w:val="00D81F85"/>
    <w:rsid w:val="00D90CAC"/>
    <w:rsid w:val="00D91D67"/>
    <w:rsid w:val="00D91FE3"/>
    <w:rsid w:val="00DA3CC9"/>
    <w:rsid w:val="00DA5429"/>
    <w:rsid w:val="00DA6EE0"/>
    <w:rsid w:val="00DB1339"/>
    <w:rsid w:val="00DB3225"/>
    <w:rsid w:val="00DB3EE3"/>
    <w:rsid w:val="00DB41A0"/>
    <w:rsid w:val="00DB4797"/>
    <w:rsid w:val="00DB5BD2"/>
    <w:rsid w:val="00DB6646"/>
    <w:rsid w:val="00DC1E72"/>
    <w:rsid w:val="00DC54A6"/>
    <w:rsid w:val="00DD028F"/>
    <w:rsid w:val="00DD6229"/>
    <w:rsid w:val="00DE103E"/>
    <w:rsid w:val="00DF548D"/>
    <w:rsid w:val="00DF65AF"/>
    <w:rsid w:val="00E00B92"/>
    <w:rsid w:val="00E0147E"/>
    <w:rsid w:val="00E13BF9"/>
    <w:rsid w:val="00E17D5D"/>
    <w:rsid w:val="00E30D2D"/>
    <w:rsid w:val="00E311DF"/>
    <w:rsid w:val="00E3390D"/>
    <w:rsid w:val="00E33AC6"/>
    <w:rsid w:val="00E33D3F"/>
    <w:rsid w:val="00E3583C"/>
    <w:rsid w:val="00E360F3"/>
    <w:rsid w:val="00E45B70"/>
    <w:rsid w:val="00E46F49"/>
    <w:rsid w:val="00E53C53"/>
    <w:rsid w:val="00E54C00"/>
    <w:rsid w:val="00E61FD3"/>
    <w:rsid w:val="00E62E8B"/>
    <w:rsid w:val="00E645C7"/>
    <w:rsid w:val="00E65F60"/>
    <w:rsid w:val="00E66440"/>
    <w:rsid w:val="00E66655"/>
    <w:rsid w:val="00E6762B"/>
    <w:rsid w:val="00E70FA8"/>
    <w:rsid w:val="00E71A64"/>
    <w:rsid w:val="00E80C34"/>
    <w:rsid w:val="00E835DF"/>
    <w:rsid w:val="00E84D9E"/>
    <w:rsid w:val="00E851E3"/>
    <w:rsid w:val="00E861E7"/>
    <w:rsid w:val="00E90192"/>
    <w:rsid w:val="00E91B5F"/>
    <w:rsid w:val="00E92DF2"/>
    <w:rsid w:val="00E9533E"/>
    <w:rsid w:val="00E97704"/>
    <w:rsid w:val="00EA1097"/>
    <w:rsid w:val="00EA61B6"/>
    <w:rsid w:val="00EB0F73"/>
    <w:rsid w:val="00EB7F58"/>
    <w:rsid w:val="00ED1C13"/>
    <w:rsid w:val="00ED5E43"/>
    <w:rsid w:val="00EE5785"/>
    <w:rsid w:val="00EF0F7E"/>
    <w:rsid w:val="00EF1A39"/>
    <w:rsid w:val="00EF7B92"/>
    <w:rsid w:val="00F00F44"/>
    <w:rsid w:val="00F01428"/>
    <w:rsid w:val="00F02097"/>
    <w:rsid w:val="00F02625"/>
    <w:rsid w:val="00F04149"/>
    <w:rsid w:val="00F12C6B"/>
    <w:rsid w:val="00F134F0"/>
    <w:rsid w:val="00F13987"/>
    <w:rsid w:val="00F149C3"/>
    <w:rsid w:val="00F16188"/>
    <w:rsid w:val="00F26543"/>
    <w:rsid w:val="00F32A11"/>
    <w:rsid w:val="00F44910"/>
    <w:rsid w:val="00F45282"/>
    <w:rsid w:val="00F45576"/>
    <w:rsid w:val="00F45631"/>
    <w:rsid w:val="00F560F8"/>
    <w:rsid w:val="00F57E9D"/>
    <w:rsid w:val="00F60B2A"/>
    <w:rsid w:val="00F60C0A"/>
    <w:rsid w:val="00F63B6C"/>
    <w:rsid w:val="00F72167"/>
    <w:rsid w:val="00F762BC"/>
    <w:rsid w:val="00F91969"/>
    <w:rsid w:val="00F91AAB"/>
    <w:rsid w:val="00F922C9"/>
    <w:rsid w:val="00F9245B"/>
    <w:rsid w:val="00F92C81"/>
    <w:rsid w:val="00F95BC5"/>
    <w:rsid w:val="00F96FC9"/>
    <w:rsid w:val="00F97758"/>
    <w:rsid w:val="00FA1CB1"/>
    <w:rsid w:val="00FA79E0"/>
    <w:rsid w:val="00FB4DD9"/>
    <w:rsid w:val="00FC39A1"/>
    <w:rsid w:val="00FC5E6D"/>
    <w:rsid w:val="00FC70E4"/>
    <w:rsid w:val="00FD08C5"/>
    <w:rsid w:val="00FD3F98"/>
    <w:rsid w:val="00FD4CCB"/>
    <w:rsid w:val="00FD6F9E"/>
    <w:rsid w:val="00FE2D70"/>
    <w:rsid w:val="00FE2DA6"/>
    <w:rsid w:val="00FE69A6"/>
    <w:rsid w:val="00FE6A5F"/>
    <w:rsid w:val="00FF68FD"/>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3D8E"/>
  <w14:defaultImageDpi w14:val="32767"/>
  <w15:chartTrackingRefBased/>
  <w15:docId w15:val="{B67C72F6-FF9B-3D49-9BEC-569A286A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F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E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7EF7"/>
    <w:rPr>
      <w:rFonts w:ascii="Courier New" w:eastAsia="Times New Roman" w:hAnsi="Courier New" w:cs="Courier New"/>
      <w:sz w:val="20"/>
      <w:szCs w:val="20"/>
    </w:rPr>
  </w:style>
  <w:style w:type="character" w:styleId="Hyperlink">
    <w:name w:val="Hyperlink"/>
    <w:basedOn w:val="DefaultParagraphFont"/>
    <w:uiPriority w:val="99"/>
    <w:unhideWhenUsed/>
    <w:rsid w:val="00CE7EF7"/>
    <w:rPr>
      <w:color w:val="0563C1" w:themeColor="hyperlink"/>
      <w:u w:val="single"/>
    </w:rPr>
  </w:style>
  <w:style w:type="character" w:styleId="UnresolvedMention">
    <w:name w:val="Unresolved Mention"/>
    <w:basedOn w:val="DefaultParagraphFont"/>
    <w:uiPriority w:val="99"/>
    <w:rsid w:val="00CE7EF7"/>
    <w:rPr>
      <w:color w:val="605E5C"/>
      <w:shd w:val="clear" w:color="auto" w:fill="E1DFDD"/>
    </w:rPr>
  </w:style>
  <w:style w:type="paragraph" w:styleId="ListParagraph">
    <w:name w:val="List Paragraph"/>
    <w:basedOn w:val="Normal"/>
    <w:uiPriority w:val="34"/>
    <w:qFormat/>
    <w:rsid w:val="0037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1035">
      <w:bodyDiv w:val="1"/>
      <w:marLeft w:val="0"/>
      <w:marRight w:val="0"/>
      <w:marTop w:val="0"/>
      <w:marBottom w:val="0"/>
      <w:divBdr>
        <w:top w:val="none" w:sz="0" w:space="0" w:color="auto"/>
        <w:left w:val="none" w:sz="0" w:space="0" w:color="auto"/>
        <w:bottom w:val="none" w:sz="0" w:space="0" w:color="auto"/>
        <w:right w:val="none" w:sz="0" w:space="0" w:color="auto"/>
      </w:divBdr>
      <w:divsChild>
        <w:div w:id="780030719">
          <w:marLeft w:val="0"/>
          <w:marRight w:val="0"/>
          <w:marTop w:val="0"/>
          <w:marBottom w:val="0"/>
          <w:divBdr>
            <w:top w:val="none" w:sz="0" w:space="0" w:color="auto"/>
            <w:left w:val="none" w:sz="0" w:space="0" w:color="auto"/>
            <w:bottom w:val="none" w:sz="0" w:space="0" w:color="auto"/>
            <w:right w:val="none" w:sz="0" w:space="0" w:color="auto"/>
          </w:divBdr>
          <w:divsChild>
            <w:div w:id="1583028430">
              <w:marLeft w:val="0"/>
              <w:marRight w:val="0"/>
              <w:marTop w:val="0"/>
              <w:marBottom w:val="0"/>
              <w:divBdr>
                <w:top w:val="none" w:sz="0" w:space="0" w:color="auto"/>
                <w:left w:val="none" w:sz="0" w:space="0" w:color="auto"/>
                <w:bottom w:val="none" w:sz="0" w:space="0" w:color="auto"/>
                <w:right w:val="none" w:sz="0" w:space="0" w:color="auto"/>
              </w:divBdr>
              <w:divsChild>
                <w:div w:id="13777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8807">
          <w:marLeft w:val="0"/>
          <w:marRight w:val="0"/>
          <w:marTop w:val="0"/>
          <w:marBottom w:val="0"/>
          <w:divBdr>
            <w:top w:val="none" w:sz="0" w:space="0" w:color="auto"/>
            <w:left w:val="none" w:sz="0" w:space="0" w:color="auto"/>
            <w:bottom w:val="none" w:sz="0" w:space="0" w:color="auto"/>
            <w:right w:val="none" w:sz="0" w:space="0" w:color="auto"/>
          </w:divBdr>
          <w:divsChild>
            <w:div w:id="890652831">
              <w:marLeft w:val="0"/>
              <w:marRight w:val="0"/>
              <w:marTop w:val="0"/>
              <w:marBottom w:val="0"/>
              <w:divBdr>
                <w:top w:val="none" w:sz="0" w:space="0" w:color="auto"/>
                <w:left w:val="none" w:sz="0" w:space="0" w:color="auto"/>
                <w:bottom w:val="none" w:sz="0" w:space="0" w:color="auto"/>
                <w:right w:val="none" w:sz="0" w:space="0" w:color="auto"/>
              </w:divBdr>
              <w:divsChild>
                <w:div w:id="8405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orski@nist.gov" TargetMode="External"/><Relationship Id="rId5" Type="http://schemas.openxmlformats.org/officeDocument/2006/relationships/hyperlink" Target="mailto:savin@chem.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savin</dc:creator>
  <cp:keywords/>
  <dc:description/>
  <cp:lastModifiedBy>dan savin</cp:lastModifiedBy>
  <cp:revision>5</cp:revision>
  <dcterms:created xsi:type="dcterms:W3CDTF">2019-01-22T04:23:00Z</dcterms:created>
  <dcterms:modified xsi:type="dcterms:W3CDTF">2019-01-24T20:39:00Z</dcterms:modified>
</cp:coreProperties>
</file>